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D47429" w14:textId="48D9CFAE" w:rsidR="00D17FAD" w:rsidRDefault="00884F3C" w:rsidP="00D17FAD">
      <w:pPr>
        <w:tabs>
          <w:tab w:val="right" w:pos="8931"/>
        </w:tabs>
        <w:jc w:val="right"/>
        <w:rPr>
          <w:lang w:val="et-EE"/>
        </w:rPr>
      </w:pPr>
      <w:r w:rsidRPr="007D3A87">
        <w:rPr>
          <w:b/>
          <w:noProof/>
          <w:lang w:val="et-EE" w:eastAsia="et-E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0" wp14:anchorId="0022593C" wp14:editId="40C5F198">
                <wp:simplePos x="0" y="0"/>
                <wp:positionH relativeFrom="page">
                  <wp:posOffset>5019040</wp:posOffset>
                </wp:positionH>
                <wp:positionV relativeFrom="page">
                  <wp:posOffset>532765</wp:posOffset>
                </wp:positionV>
                <wp:extent cx="1998000" cy="946800"/>
                <wp:effectExtent l="0" t="0" r="2540" b="571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8000" cy="94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4A3DFF" w14:textId="77777777" w:rsidR="00884F3C" w:rsidRPr="00316155" w:rsidRDefault="00884F3C" w:rsidP="00884F3C">
                            <w:pPr>
                              <w:pStyle w:val="AK"/>
                              <w:rPr>
                                <w:lang w:val="et-E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0022593C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395.2pt;margin-top:41.95pt;width:157.3pt;height:74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" o:allowoverlap="f" filled="f" stroked="f" strokeweight=".5pt">
                <v:textbox inset="0,0,0,0">
                  <w:txbxContent>
                    <w:p w14:paraId="584A3DFF" w14:textId="77777777" w:rsidR="00884F3C" w:rsidRPr="00316155" w:rsidRDefault="00884F3C" w:rsidP="00884F3C">
                      <w:pPr>
                        <w:pStyle w:val="AK"/>
                        <w:rPr>
                          <w:lang w:val="et-E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17FAD">
        <w:rPr>
          <w:lang w:val="et-EE"/>
        </w:rPr>
        <w:t>EELNÕU</w:t>
      </w:r>
      <w:r w:rsidR="00987451">
        <w:rPr>
          <w:lang w:val="et-EE"/>
        </w:rPr>
        <w:t xml:space="preserve"> </w:t>
      </w:r>
    </w:p>
    <w:p w14:paraId="5EB63B52" w14:textId="1F1C1772" w:rsidR="003C0913" w:rsidRDefault="00C4315E" w:rsidP="00191F9C">
      <w:pPr>
        <w:tabs>
          <w:tab w:val="right" w:pos="8931"/>
        </w:tabs>
        <w:rPr>
          <w:lang w:val="et-EE"/>
        </w:rPr>
      </w:pPr>
      <w:r>
        <w:rPr>
          <w:lang w:val="et-EE"/>
        </w:rPr>
        <w:t>Saue linn</w:t>
      </w:r>
      <w:r>
        <w:rPr>
          <w:lang w:val="et-EE"/>
        </w:rPr>
        <w:tab/>
      </w:r>
      <w:r w:rsidR="00D17FAD">
        <w:rPr>
          <w:lang w:val="et-EE"/>
        </w:rPr>
        <w:t>...</w:t>
      </w:r>
      <w:r w:rsidR="003C0913" w:rsidRPr="003C0913">
        <w:rPr>
          <w:lang w:val="et-EE"/>
        </w:rPr>
        <w:t xml:space="preserve"> nr</w:t>
      </w:r>
      <w:r w:rsidR="00191F9C">
        <w:rPr>
          <w:lang w:val="et-EE"/>
        </w:rPr>
        <w:t xml:space="preserve"> </w:t>
      </w:r>
    </w:p>
    <w:p w14:paraId="333952BA" w14:textId="77777777" w:rsidR="00105BB9" w:rsidRDefault="00105BB9" w:rsidP="00105BB9">
      <w:pPr>
        <w:tabs>
          <w:tab w:val="left" w:pos="426"/>
          <w:tab w:val="left" w:pos="3736"/>
        </w:tabs>
        <w:rPr>
          <w:rFonts w:ascii="Cambria" w:eastAsia="Calibri" w:hAnsi="Cambria" w:cs="Times New Roman"/>
          <w:lang w:val="et-EE"/>
        </w:rPr>
      </w:pPr>
    </w:p>
    <w:p w14:paraId="39278369" w14:textId="77777777" w:rsidR="00105BB9" w:rsidRPr="00763272" w:rsidRDefault="00105BB9" w:rsidP="00105BB9">
      <w:pPr>
        <w:tabs>
          <w:tab w:val="left" w:pos="426"/>
          <w:tab w:val="left" w:pos="3736"/>
        </w:tabs>
        <w:rPr>
          <w:rFonts w:ascii="Cambria" w:eastAsia="Calibri" w:hAnsi="Cambria" w:cs="Times New Roman"/>
          <w:lang w:val="et-EE"/>
        </w:rPr>
      </w:pPr>
    </w:p>
    <w:p w14:paraId="3BE924D1" w14:textId="7C144EF2" w:rsidR="00105BB9" w:rsidRPr="00763272" w:rsidRDefault="00105BB9" w:rsidP="00105BB9">
      <w:pPr>
        <w:tabs>
          <w:tab w:val="left" w:pos="426"/>
          <w:tab w:val="left" w:pos="3736"/>
        </w:tabs>
        <w:rPr>
          <w:rFonts w:ascii="Cambria" w:eastAsia="Calibri" w:hAnsi="Cambria" w:cs="Times New Roman"/>
          <w:b/>
          <w:lang w:val="et-EE"/>
        </w:rPr>
      </w:pPr>
      <w:r w:rsidRPr="00763272">
        <w:rPr>
          <w:rFonts w:ascii="Cambria" w:eastAsia="Calibri" w:hAnsi="Cambria" w:cs="Times New Roman"/>
          <w:b/>
          <w:lang w:val="et-EE"/>
        </w:rPr>
        <w:t xml:space="preserve">Projekteerimistingimuste määramine </w:t>
      </w:r>
      <w:r w:rsidR="00CB4E89">
        <w:rPr>
          <w:rFonts w:ascii="Cambria" w:eastAsia="Calibri" w:hAnsi="Cambria" w:cs="Times New Roman"/>
          <w:b/>
          <w:lang w:val="et-EE"/>
        </w:rPr>
        <w:t xml:space="preserve">Saue linnas </w:t>
      </w:r>
      <w:r w:rsidR="00773A4A">
        <w:rPr>
          <w:rFonts w:ascii="Cambria" w:eastAsia="Calibri" w:hAnsi="Cambria" w:cs="Times New Roman"/>
          <w:b/>
          <w:lang w:val="et-EE"/>
        </w:rPr>
        <w:t>Tule</w:t>
      </w:r>
      <w:r w:rsidR="00CB4E89">
        <w:rPr>
          <w:rFonts w:ascii="Cambria" w:eastAsia="Calibri" w:hAnsi="Cambria" w:cs="Times New Roman"/>
          <w:b/>
          <w:lang w:val="et-EE"/>
        </w:rPr>
        <w:t xml:space="preserve"> tn </w:t>
      </w:r>
      <w:r w:rsidR="00773A4A">
        <w:rPr>
          <w:rFonts w:ascii="Cambria" w:eastAsia="Calibri" w:hAnsi="Cambria" w:cs="Times New Roman"/>
          <w:b/>
          <w:lang w:val="et-EE"/>
        </w:rPr>
        <w:t>43</w:t>
      </w:r>
      <w:r w:rsidRPr="00763272">
        <w:rPr>
          <w:rFonts w:ascii="Cambria" w:eastAsia="Calibri" w:hAnsi="Cambria" w:cs="Times New Roman"/>
          <w:b/>
          <w:lang w:val="et-EE"/>
        </w:rPr>
        <w:t xml:space="preserve"> kinnistul</w:t>
      </w:r>
    </w:p>
    <w:p w14:paraId="7A363F50" w14:textId="77777777" w:rsidR="00105BB9" w:rsidRPr="00763272" w:rsidRDefault="00105BB9" w:rsidP="00105BB9">
      <w:pPr>
        <w:tabs>
          <w:tab w:val="left" w:pos="426"/>
          <w:tab w:val="left" w:pos="3736"/>
        </w:tabs>
        <w:rPr>
          <w:rFonts w:ascii="Cambria" w:eastAsia="Calibri" w:hAnsi="Cambria" w:cs="Times New Roman"/>
          <w:lang w:val="et-EE"/>
        </w:rPr>
      </w:pPr>
    </w:p>
    <w:p w14:paraId="7BB2F482" w14:textId="48A5669C" w:rsidR="00AF2215" w:rsidRDefault="00B51046" w:rsidP="00155776">
      <w:pPr>
        <w:tabs>
          <w:tab w:val="left" w:pos="426"/>
          <w:tab w:val="left" w:pos="3736"/>
        </w:tabs>
        <w:rPr>
          <w:rFonts w:ascii="Cambria" w:eastAsia="Calibri" w:hAnsi="Cambria" w:cs="Times New Roman"/>
          <w:lang w:val="et-EE"/>
        </w:rPr>
      </w:pPr>
      <w:r w:rsidRPr="00C40082">
        <w:rPr>
          <w:rFonts w:ascii="Cambria" w:eastAsia="Calibri" w:hAnsi="Cambria" w:cs="Times New Roman"/>
          <w:lang w:val="et-EE"/>
        </w:rPr>
        <w:t xml:space="preserve">Taotleja soovib </w:t>
      </w:r>
      <w:r w:rsidR="00324877">
        <w:rPr>
          <w:rFonts w:ascii="Cambria" w:eastAsia="Calibri" w:hAnsi="Cambria" w:cs="Times New Roman"/>
          <w:lang w:val="et-EE"/>
        </w:rPr>
        <w:t xml:space="preserve">lammutada </w:t>
      </w:r>
      <w:r w:rsidR="00257743">
        <w:rPr>
          <w:rFonts w:ascii="Cambria" w:eastAsia="Calibri" w:hAnsi="Cambria" w:cs="Times New Roman"/>
          <w:lang w:val="et-EE"/>
        </w:rPr>
        <w:t>kinnistul paiknevad tugevalt amortiseerunud elamu ja selle juurde kuuluva abihoone</w:t>
      </w:r>
      <w:r w:rsidR="00254300">
        <w:rPr>
          <w:rFonts w:ascii="Cambria" w:eastAsia="Calibri" w:hAnsi="Cambria" w:cs="Times New Roman"/>
          <w:lang w:val="et-EE"/>
        </w:rPr>
        <w:t xml:space="preserve"> ning </w:t>
      </w:r>
      <w:r w:rsidR="00CB4E89">
        <w:rPr>
          <w:rFonts w:ascii="Cambria" w:eastAsia="Calibri" w:hAnsi="Cambria" w:cs="Times New Roman"/>
          <w:lang w:val="et-EE"/>
        </w:rPr>
        <w:t xml:space="preserve">kinnistule </w:t>
      </w:r>
      <w:r w:rsidR="00F33033">
        <w:rPr>
          <w:rFonts w:ascii="Cambria" w:eastAsia="Calibri" w:hAnsi="Cambria" w:cs="Times New Roman"/>
          <w:lang w:val="et-EE"/>
        </w:rPr>
        <w:t xml:space="preserve">rajada </w:t>
      </w:r>
      <w:r w:rsidR="00371B76">
        <w:rPr>
          <w:rFonts w:ascii="Cambria" w:eastAsia="Calibri" w:hAnsi="Cambria" w:cs="Times New Roman"/>
          <w:lang w:val="et-EE"/>
        </w:rPr>
        <w:t>teenindus-</w:t>
      </w:r>
      <w:r w:rsidR="00A31D72">
        <w:rPr>
          <w:rFonts w:ascii="Cambria" w:eastAsia="Calibri" w:hAnsi="Cambria" w:cs="Times New Roman"/>
          <w:lang w:val="et-EE"/>
        </w:rPr>
        <w:t>ärihoone.</w:t>
      </w:r>
      <w:r w:rsidR="002E584D">
        <w:rPr>
          <w:rFonts w:ascii="Cambria" w:eastAsia="Calibri" w:hAnsi="Cambria" w:cs="Times New Roman"/>
          <w:lang w:val="et-EE"/>
        </w:rPr>
        <w:t xml:space="preserve"> Kinnistule on väljastatud projekteerimstingimused Saue Vallavalitsuse 17. mai 2023. aasta korraldusega nr 480.</w:t>
      </w:r>
      <w:r w:rsidR="00682DA9">
        <w:rPr>
          <w:rFonts w:ascii="Cambria" w:eastAsia="Calibri" w:hAnsi="Cambria" w:cs="Times New Roman"/>
          <w:lang w:val="et-EE"/>
        </w:rPr>
        <w:t xml:space="preserve"> Kuivõrd on muutunud </w:t>
      </w:r>
      <w:r w:rsidR="00B46446">
        <w:rPr>
          <w:rFonts w:ascii="Cambria" w:eastAsia="Calibri" w:hAnsi="Cambria" w:cs="Times New Roman"/>
          <w:lang w:val="et-EE"/>
        </w:rPr>
        <w:t xml:space="preserve">oluliselt </w:t>
      </w:r>
      <w:r w:rsidR="00682DA9">
        <w:rPr>
          <w:rFonts w:ascii="Cambria" w:eastAsia="Calibri" w:hAnsi="Cambria" w:cs="Times New Roman"/>
          <w:lang w:val="et-EE"/>
        </w:rPr>
        <w:t xml:space="preserve">algne hoone asendiplaan ja </w:t>
      </w:r>
      <w:r w:rsidR="0075315B">
        <w:rPr>
          <w:rFonts w:ascii="Cambria" w:eastAsia="Calibri" w:hAnsi="Cambria" w:cs="Times New Roman"/>
          <w:lang w:val="et-EE"/>
        </w:rPr>
        <w:t>hoone eskiis</w:t>
      </w:r>
      <w:r w:rsidR="001A0813">
        <w:rPr>
          <w:rFonts w:ascii="Cambria" w:eastAsia="Calibri" w:hAnsi="Cambria" w:cs="Times New Roman"/>
          <w:lang w:val="et-EE"/>
        </w:rPr>
        <w:t>, otsustas Saue Va</w:t>
      </w:r>
      <w:r w:rsidR="00246FFB">
        <w:rPr>
          <w:rFonts w:ascii="Cambria" w:eastAsia="Calibri" w:hAnsi="Cambria" w:cs="Times New Roman"/>
          <w:lang w:val="et-EE"/>
        </w:rPr>
        <w:t>llavalitsus</w:t>
      </w:r>
      <w:r w:rsidR="00A525A0">
        <w:rPr>
          <w:rFonts w:ascii="Cambria" w:eastAsia="Calibri" w:hAnsi="Cambria" w:cs="Times New Roman"/>
          <w:lang w:val="et-EE"/>
        </w:rPr>
        <w:t xml:space="preserve"> väljastada uued projekteerimistingimused</w:t>
      </w:r>
      <w:r w:rsidR="00DC58F4">
        <w:rPr>
          <w:rFonts w:ascii="Cambria" w:eastAsia="Calibri" w:hAnsi="Cambria" w:cs="Times New Roman"/>
          <w:lang w:val="et-EE"/>
        </w:rPr>
        <w:t>.</w:t>
      </w:r>
    </w:p>
    <w:p w14:paraId="5FCB76B7" w14:textId="77777777" w:rsidR="00DE7B11" w:rsidRPr="00C40082" w:rsidRDefault="00DE7B11" w:rsidP="00155776">
      <w:pPr>
        <w:tabs>
          <w:tab w:val="left" w:pos="426"/>
          <w:tab w:val="left" w:pos="3736"/>
        </w:tabs>
        <w:rPr>
          <w:rFonts w:ascii="Cambria" w:eastAsia="Calibri" w:hAnsi="Cambria" w:cs="Times New Roman"/>
          <w:lang w:val="et-EE"/>
        </w:rPr>
      </w:pPr>
    </w:p>
    <w:p w14:paraId="4B998A6B" w14:textId="1B96322F" w:rsidR="008027F5" w:rsidRDefault="00FC3F1A" w:rsidP="00FA5C8A">
      <w:pPr>
        <w:tabs>
          <w:tab w:val="left" w:pos="426"/>
          <w:tab w:val="left" w:pos="3736"/>
        </w:tabs>
        <w:rPr>
          <w:rFonts w:ascii="Cambria" w:eastAsia="Calibri" w:hAnsi="Cambria" w:cs="Times New Roman"/>
          <w:lang w:val="et-EE"/>
        </w:rPr>
      </w:pPr>
      <w:r w:rsidRPr="00FC3F1A">
        <w:rPr>
          <w:rFonts w:ascii="Cambria" w:eastAsia="Calibri" w:hAnsi="Cambria" w:cs="Times New Roman"/>
          <w:lang w:val="et-EE"/>
        </w:rPr>
        <w:t xml:space="preserve">Taotletav tegevus kuulub detailplaneeringu koostamise kohustusega alale või juhtude hulka planeerimisseadus § 125 lõigete 1 tähenduses, kuid arvestades olemasolevat situatsiooni </w:t>
      </w:r>
      <w:r w:rsidR="00580E5B">
        <w:rPr>
          <w:rFonts w:ascii="Cambria" w:eastAsia="Calibri" w:hAnsi="Cambria" w:cs="Times New Roman"/>
          <w:lang w:val="et-EE"/>
        </w:rPr>
        <w:t xml:space="preserve">ja lähiala arengusuundi </w:t>
      </w:r>
      <w:r w:rsidRPr="00FC3F1A">
        <w:rPr>
          <w:rFonts w:ascii="Cambria" w:eastAsia="Calibri" w:hAnsi="Cambria" w:cs="Times New Roman"/>
          <w:lang w:val="et-EE"/>
        </w:rPr>
        <w:t>lubab Saue Vallavalitsus planeerimisseaduse § 125 lõike 5 alusel kaalutletud otsusena ilma detailplaneeringut koostamata olemasoleva</w:t>
      </w:r>
      <w:r w:rsidR="006C5220">
        <w:rPr>
          <w:rFonts w:ascii="Cambria" w:eastAsia="Calibri" w:hAnsi="Cambria" w:cs="Times New Roman"/>
          <w:lang w:val="et-EE"/>
        </w:rPr>
        <w:t xml:space="preserve">te </w:t>
      </w:r>
      <w:r w:rsidR="009C16FD">
        <w:rPr>
          <w:rFonts w:ascii="Cambria" w:eastAsia="Calibri" w:hAnsi="Cambria" w:cs="Times New Roman"/>
          <w:lang w:val="et-EE"/>
        </w:rPr>
        <w:t xml:space="preserve">piirkonda domineerivate </w:t>
      </w:r>
      <w:r w:rsidR="006C5220">
        <w:rPr>
          <w:rFonts w:ascii="Cambria" w:eastAsia="Calibri" w:hAnsi="Cambria" w:cs="Times New Roman"/>
          <w:lang w:val="et-EE"/>
        </w:rPr>
        <w:t xml:space="preserve">tootmishoonete vahele jäävale </w:t>
      </w:r>
      <w:r w:rsidR="00122D94">
        <w:rPr>
          <w:rFonts w:ascii="Cambria" w:eastAsia="Calibri" w:hAnsi="Cambria" w:cs="Times New Roman"/>
          <w:lang w:val="et-EE"/>
        </w:rPr>
        <w:t xml:space="preserve">ning </w:t>
      </w:r>
      <w:r w:rsidR="00AF7468">
        <w:rPr>
          <w:rFonts w:ascii="Cambria" w:eastAsia="Calibri" w:hAnsi="Cambria" w:cs="Times New Roman"/>
          <w:lang w:val="et-EE"/>
        </w:rPr>
        <w:t>kolmest külj</w:t>
      </w:r>
      <w:r w:rsidR="004B0D18">
        <w:rPr>
          <w:rFonts w:ascii="Cambria" w:eastAsia="Calibri" w:hAnsi="Cambria" w:cs="Times New Roman"/>
          <w:lang w:val="et-EE"/>
        </w:rPr>
        <w:t>es</w:t>
      </w:r>
      <w:r w:rsidR="00AF7468">
        <w:rPr>
          <w:rFonts w:ascii="Cambria" w:eastAsia="Calibri" w:hAnsi="Cambria" w:cs="Times New Roman"/>
          <w:lang w:val="et-EE"/>
        </w:rPr>
        <w:t xml:space="preserve">t piiratud </w:t>
      </w:r>
      <w:r w:rsidR="0014754E">
        <w:rPr>
          <w:rFonts w:ascii="Cambria" w:eastAsia="Calibri" w:hAnsi="Cambria" w:cs="Times New Roman"/>
          <w:lang w:val="et-EE"/>
        </w:rPr>
        <w:t xml:space="preserve">transpordimaadega </w:t>
      </w:r>
      <w:r w:rsidR="00614B80">
        <w:rPr>
          <w:rFonts w:ascii="Cambria" w:eastAsia="Calibri" w:hAnsi="Cambria" w:cs="Times New Roman"/>
          <w:lang w:val="et-EE"/>
        </w:rPr>
        <w:t>(</w:t>
      </w:r>
      <w:r w:rsidR="00206017">
        <w:rPr>
          <w:rFonts w:ascii="Cambria" w:eastAsia="Calibri" w:hAnsi="Cambria" w:cs="Times New Roman"/>
          <w:lang w:val="et-EE"/>
        </w:rPr>
        <w:t xml:space="preserve">Tallinna ringtee </w:t>
      </w:r>
      <w:r w:rsidR="00246282">
        <w:rPr>
          <w:rFonts w:ascii="Cambria" w:eastAsia="Calibri" w:hAnsi="Cambria" w:cs="Times New Roman"/>
          <w:lang w:val="et-EE"/>
        </w:rPr>
        <w:t>peale-mahasõidu ramp</w:t>
      </w:r>
      <w:r w:rsidR="00206017">
        <w:rPr>
          <w:rFonts w:ascii="Cambria" w:eastAsia="Calibri" w:hAnsi="Cambria" w:cs="Times New Roman"/>
          <w:lang w:val="et-EE"/>
        </w:rPr>
        <w:t xml:space="preserve"> ning Tule tänav</w:t>
      </w:r>
      <w:r w:rsidR="000335A6">
        <w:rPr>
          <w:rFonts w:ascii="Cambria" w:eastAsia="Calibri" w:hAnsi="Cambria" w:cs="Times New Roman"/>
          <w:lang w:val="et-EE"/>
        </w:rPr>
        <w:t xml:space="preserve"> kahes küljes</w:t>
      </w:r>
      <w:r w:rsidR="009E1F4D">
        <w:rPr>
          <w:rFonts w:ascii="Cambria" w:eastAsia="Calibri" w:hAnsi="Cambria" w:cs="Times New Roman"/>
          <w:lang w:val="et-EE"/>
        </w:rPr>
        <w:t>)</w:t>
      </w:r>
      <w:r w:rsidR="00206017">
        <w:rPr>
          <w:rFonts w:ascii="Cambria" w:eastAsia="Calibri" w:hAnsi="Cambria" w:cs="Times New Roman"/>
          <w:lang w:val="et-EE"/>
        </w:rPr>
        <w:t xml:space="preserve"> </w:t>
      </w:r>
      <w:r w:rsidR="00C35207">
        <w:rPr>
          <w:rFonts w:ascii="Cambria" w:eastAsia="Calibri" w:hAnsi="Cambria" w:cs="Times New Roman"/>
          <w:lang w:val="et-EE"/>
        </w:rPr>
        <w:t>kinnistule</w:t>
      </w:r>
      <w:r w:rsidR="00206017">
        <w:rPr>
          <w:rFonts w:ascii="Cambria" w:eastAsia="Calibri" w:hAnsi="Cambria" w:cs="Times New Roman"/>
          <w:lang w:val="et-EE"/>
        </w:rPr>
        <w:t xml:space="preserve"> </w:t>
      </w:r>
      <w:r w:rsidR="00371B76">
        <w:rPr>
          <w:rFonts w:ascii="Cambria" w:eastAsia="Calibri" w:hAnsi="Cambria" w:cs="Times New Roman"/>
          <w:lang w:val="et-EE"/>
        </w:rPr>
        <w:t>teenindus</w:t>
      </w:r>
      <w:r w:rsidR="008027F5">
        <w:rPr>
          <w:rFonts w:ascii="Cambria" w:eastAsia="Calibri" w:hAnsi="Cambria" w:cs="Times New Roman"/>
          <w:lang w:val="et-EE"/>
        </w:rPr>
        <w:t xml:space="preserve">- </w:t>
      </w:r>
      <w:r w:rsidR="009C16FD">
        <w:rPr>
          <w:rFonts w:ascii="Cambria" w:eastAsia="Calibri" w:hAnsi="Cambria" w:cs="Times New Roman"/>
          <w:lang w:val="et-EE"/>
        </w:rPr>
        <w:t>ärihoone</w:t>
      </w:r>
      <w:r w:rsidR="001726D0">
        <w:rPr>
          <w:rFonts w:ascii="Cambria" w:eastAsia="Calibri" w:hAnsi="Cambria" w:cs="Times New Roman"/>
          <w:lang w:val="et-EE"/>
        </w:rPr>
        <w:t xml:space="preserve"> rajam</w:t>
      </w:r>
      <w:r w:rsidR="00CB0549">
        <w:rPr>
          <w:rFonts w:ascii="Cambria" w:eastAsia="Calibri" w:hAnsi="Cambria" w:cs="Times New Roman"/>
          <w:lang w:val="et-EE"/>
        </w:rPr>
        <w:t>ise</w:t>
      </w:r>
      <w:r w:rsidRPr="00FC3F1A">
        <w:rPr>
          <w:rFonts w:ascii="Cambria" w:eastAsia="Calibri" w:hAnsi="Cambria" w:cs="Times New Roman"/>
          <w:lang w:val="et-EE"/>
        </w:rPr>
        <w:t xml:space="preserve"> millega ei kaasne naaberkinnistute suhtes piiriülest mõju</w:t>
      </w:r>
      <w:r w:rsidR="00CB0549">
        <w:rPr>
          <w:rFonts w:ascii="Cambria" w:eastAsia="Calibri" w:hAnsi="Cambria" w:cs="Times New Roman"/>
          <w:lang w:val="et-EE"/>
        </w:rPr>
        <w:t xml:space="preserve"> ega</w:t>
      </w:r>
      <w:r w:rsidR="000319F0">
        <w:rPr>
          <w:rFonts w:ascii="Cambria" w:eastAsia="Calibri" w:hAnsi="Cambria" w:cs="Times New Roman"/>
          <w:lang w:val="et-EE"/>
        </w:rPr>
        <w:t xml:space="preserve"> </w:t>
      </w:r>
      <w:r w:rsidR="004C5579">
        <w:rPr>
          <w:rFonts w:ascii="Cambria" w:eastAsia="Calibri" w:hAnsi="Cambria" w:cs="Times New Roman"/>
          <w:lang w:val="et-EE"/>
        </w:rPr>
        <w:t>liiklusvoo märgatavat kasvu</w:t>
      </w:r>
      <w:r w:rsidR="001E6F71">
        <w:rPr>
          <w:rFonts w:ascii="Cambria" w:eastAsia="Calibri" w:hAnsi="Cambria" w:cs="Times New Roman"/>
          <w:lang w:val="et-EE"/>
        </w:rPr>
        <w:t>.</w:t>
      </w:r>
      <w:r w:rsidRPr="00FC3F1A">
        <w:rPr>
          <w:rFonts w:ascii="Cambria" w:eastAsia="Calibri" w:hAnsi="Cambria" w:cs="Times New Roman"/>
          <w:lang w:val="et-EE"/>
        </w:rPr>
        <w:t xml:space="preserve"> </w:t>
      </w:r>
    </w:p>
    <w:p w14:paraId="6716166F" w14:textId="77777777" w:rsidR="009451F7" w:rsidRDefault="009451F7" w:rsidP="00FA5C8A">
      <w:pPr>
        <w:tabs>
          <w:tab w:val="left" w:pos="426"/>
          <w:tab w:val="left" w:pos="3736"/>
        </w:tabs>
        <w:rPr>
          <w:rFonts w:ascii="Cambria" w:eastAsia="Calibri" w:hAnsi="Cambria" w:cs="Times New Roman"/>
          <w:lang w:val="et-EE"/>
        </w:rPr>
      </w:pPr>
    </w:p>
    <w:p w14:paraId="121CD597" w14:textId="772AAAB7" w:rsidR="003554E7" w:rsidRDefault="00FC3F1A" w:rsidP="00DE7B11">
      <w:pPr>
        <w:tabs>
          <w:tab w:val="left" w:pos="426"/>
          <w:tab w:val="left" w:pos="3736"/>
        </w:tabs>
        <w:rPr>
          <w:rFonts w:ascii="Cambria" w:eastAsia="Calibri" w:hAnsi="Cambria" w:cs="Times New Roman"/>
          <w:lang w:val="et-EE"/>
        </w:rPr>
      </w:pPr>
      <w:r w:rsidRPr="00FC3F1A">
        <w:rPr>
          <w:rFonts w:ascii="Cambria" w:eastAsia="Calibri" w:hAnsi="Cambria" w:cs="Times New Roman"/>
          <w:lang w:val="et-EE"/>
        </w:rPr>
        <w:t xml:space="preserve">Kinnistu paikneb Saue valla üldplaneeringu kohaselt </w:t>
      </w:r>
      <w:r w:rsidR="006E03A2">
        <w:rPr>
          <w:rFonts w:ascii="Cambria" w:eastAsia="Calibri" w:hAnsi="Cambria" w:cs="Times New Roman"/>
          <w:lang w:val="et-EE"/>
        </w:rPr>
        <w:t xml:space="preserve">küll </w:t>
      </w:r>
      <w:r w:rsidR="008027F5">
        <w:rPr>
          <w:rFonts w:ascii="Cambria" w:eastAsia="Calibri" w:hAnsi="Cambria" w:cs="Times New Roman"/>
          <w:lang w:val="et-EE"/>
        </w:rPr>
        <w:t>elamu</w:t>
      </w:r>
      <w:r w:rsidR="00F811B2">
        <w:rPr>
          <w:rFonts w:ascii="Cambria" w:eastAsia="Calibri" w:hAnsi="Cambria" w:cs="Times New Roman"/>
          <w:lang w:val="et-EE"/>
        </w:rPr>
        <w:t>maa</w:t>
      </w:r>
      <w:r w:rsidRPr="00FC3F1A">
        <w:rPr>
          <w:rFonts w:ascii="Cambria" w:eastAsia="Calibri" w:hAnsi="Cambria" w:cs="Times New Roman"/>
          <w:lang w:val="et-EE"/>
        </w:rPr>
        <w:t xml:space="preserve"> juhtotstarbega alal</w:t>
      </w:r>
      <w:r w:rsidR="006E03A2">
        <w:rPr>
          <w:rFonts w:ascii="Cambria" w:eastAsia="Calibri" w:hAnsi="Cambria" w:cs="Times New Roman"/>
          <w:lang w:val="et-EE"/>
        </w:rPr>
        <w:t xml:space="preserve">, kuid samas </w:t>
      </w:r>
      <w:r w:rsidR="008F6707">
        <w:rPr>
          <w:rFonts w:ascii="Cambria" w:eastAsia="Calibri" w:hAnsi="Cambria" w:cs="Times New Roman"/>
          <w:lang w:val="et-EE"/>
        </w:rPr>
        <w:t xml:space="preserve">valdavalt </w:t>
      </w:r>
      <w:r w:rsidR="006E03A2">
        <w:rPr>
          <w:rFonts w:ascii="Cambria" w:eastAsia="Calibri" w:hAnsi="Cambria" w:cs="Times New Roman"/>
          <w:lang w:val="et-EE"/>
        </w:rPr>
        <w:t>domineeriva</w:t>
      </w:r>
      <w:r w:rsidR="00140707">
        <w:rPr>
          <w:rFonts w:ascii="Cambria" w:eastAsia="Calibri" w:hAnsi="Cambria" w:cs="Times New Roman"/>
          <w:lang w:val="et-EE"/>
        </w:rPr>
        <w:t xml:space="preserve"> </w:t>
      </w:r>
      <w:r w:rsidR="00D66B27">
        <w:rPr>
          <w:rFonts w:ascii="Cambria" w:eastAsia="Calibri" w:hAnsi="Cambria" w:cs="Times New Roman"/>
          <w:lang w:val="et-EE"/>
        </w:rPr>
        <w:t>äri-</w:t>
      </w:r>
      <w:r w:rsidR="00140707">
        <w:rPr>
          <w:rFonts w:ascii="Cambria" w:eastAsia="Calibri" w:hAnsi="Cambria" w:cs="Times New Roman"/>
          <w:lang w:val="et-EE"/>
        </w:rPr>
        <w:t>tootmismaade piirkonnas,</w:t>
      </w:r>
      <w:r w:rsidRPr="00FC3F1A">
        <w:rPr>
          <w:rFonts w:ascii="Cambria" w:eastAsia="Calibri" w:hAnsi="Cambria" w:cs="Times New Roman"/>
          <w:lang w:val="et-EE"/>
        </w:rPr>
        <w:t xml:space="preserve"> </w:t>
      </w:r>
      <w:r w:rsidRPr="00140707">
        <w:rPr>
          <w:rFonts w:ascii="Cambria" w:eastAsia="Calibri" w:hAnsi="Cambria" w:cs="Times New Roman"/>
          <w:lang w:val="et-EE"/>
        </w:rPr>
        <w:t>kus</w:t>
      </w:r>
      <w:r w:rsidRPr="00FC3F1A">
        <w:rPr>
          <w:rFonts w:ascii="Cambria" w:eastAsia="Calibri" w:hAnsi="Cambria" w:cs="Times New Roman"/>
          <w:lang w:val="et-EE"/>
        </w:rPr>
        <w:t xml:space="preserve"> vajalikud tehnotrassid on välja ehitatud</w:t>
      </w:r>
      <w:r w:rsidR="00557672">
        <w:rPr>
          <w:rFonts w:ascii="Cambria" w:eastAsia="Calibri" w:hAnsi="Cambria" w:cs="Times New Roman"/>
          <w:lang w:val="et-EE"/>
        </w:rPr>
        <w:t xml:space="preserve"> ning liikluskorraldus organ</w:t>
      </w:r>
      <w:r w:rsidR="00E63787">
        <w:rPr>
          <w:rFonts w:ascii="Cambria" w:eastAsia="Calibri" w:hAnsi="Cambria" w:cs="Times New Roman"/>
          <w:lang w:val="et-EE"/>
        </w:rPr>
        <w:t xml:space="preserve">iseeritud. </w:t>
      </w:r>
      <w:r w:rsidR="00FA60EA">
        <w:rPr>
          <w:rFonts w:ascii="Cambria" w:eastAsia="Calibri" w:hAnsi="Cambria" w:cs="Times New Roman"/>
          <w:lang w:val="et-EE"/>
        </w:rPr>
        <w:t xml:space="preserve"> </w:t>
      </w:r>
      <w:r w:rsidR="001F378A">
        <w:rPr>
          <w:rFonts w:ascii="Cambria" w:eastAsia="Calibri" w:hAnsi="Cambria" w:cs="Times New Roman"/>
          <w:lang w:val="et-EE"/>
        </w:rPr>
        <w:t xml:space="preserve">Kavandatav tegevus </w:t>
      </w:r>
      <w:r w:rsidR="009F5255">
        <w:rPr>
          <w:rFonts w:ascii="Cambria" w:eastAsia="Calibri" w:hAnsi="Cambria" w:cs="Times New Roman"/>
          <w:lang w:val="et-EE"/>
        </w:rPr>
        <w:t xml:space="preserve">ei </w:t>
      </w:r>
      <w:r w:rsidR="001F378A">
        <w:rPr>
          <w:rFonts w:ascii="Cambria" w:eastAsia="Calibri" w:hAnsi="Cambria" w:cs="Times New Roman"/>
          <w:lang w:val="et-EE"/>
        </w:rPr>
        <w:t>muuda väljakujunenud liiklusk</w:t>
      </w:r>
      <w:r w:rsidR="00273B41">
        <w:rPr>
          <w:rFonts w:ascii="Cambria" w:eastAsia="Calibri" w:hAnsi="Cambria" w:cs="Times New Roman"/>
          <w:lang w:val="et-EE"/>
        </w:rPr>
        <w:t>orraldust</w:t>
      </w:r>
      <w:r w:rsidR="00FA60EA">
        <w:rPr>
          <w:rFonts w:ascii="Cambria" w:eastAsia="Calibri" w:hAnsi="Cambria" w:cs="Times New Roman"/>
          <w:lang w:val="et-EE"/>
        </w:rPr>
        <w:t>.</w:t>
      </w:r>
      <w:r w:rsidRPr="00FC3F1A">
        <w:rPr>
          <w:rFonts w:ascii="Cambria" w:eastAsia="Calibri" w:hAnsi="Cambria" w:cs="Times New Roman"/>
          <w:lang w:val="et-EE"/>
        </w:rPr>
        <w:t xml:space="preserve"> </w:t>
      </w:r>
      <w:r w:rsidR="00FE2F12">
        <w:rPr>
          <w:rFonts w:ascii="Cambria" w:eastAsia="Calibri" w:hAnsi="Cambria" w:cs="Times New Roman"/>
          <w:lang w:val="et-EE"/>
        </w:rPr>
        <w:t xml:space="preserve">Kinnistule sisse-/väljasõit toimub </w:t>
      </w:r>
      <w:r w:rsidR="00607C8A">
        <w:rPr>
          <w:rFonts w:ascii="Cambria" w:eastAsia="Calibri" w:hAnsi="Cambria" w:cs="Times New Roman"/>
          <w:lang w:val="et-EE"/>
        </w:rPr>
        <w:t>tänaselt mahasõidult Tule</w:t>
      </w:r>
      <w:r w:rsidR="00FE2F12">
        <w:rPr>
          <w:rFonts w:ascii="Cambria" w:eastAsia="Calibri" w:hAnsi="Cambria" w:cs="Times New Roman"/>
          <w:lang w:val="et-EE"/>
        </w:rPr>
        <w:t xml:space="preserve"> tänaval. </w:t>
      </w:r>
      <w:r w:rsidRPr="00FC3F1A">
        <w:rPr>
          <w:rFonts w:ascii="Cambria" w:eastAsia="Calibri" w:hAnsi="Cambria" w:cs="Times New Roman"/>
          <w:lang w:val="et-EE"/>
        </w:rPr>
        <w:t xml:space="preserve">Soovitav hoone maht </w:t>
      </w:r>
      <w:r w:rsidR="00E02760">
        <w:rPr>
          <w:rFonts w:ascii="Cambria" w:eastAsia="Calibri" w:hAnsi="Cambria" w:cs="Times New Roman"/>
          <w:lang w:val="et-EE"/>
        </w:rPr>
        <w:t xml:space="preserve">ja </w:t>
      </w:r>
      <w:r w:rsidR="00A93951">
        <w:rPr>
          <w:rFonts w:ascii="Cambria" w:eastAsia="Calibri" w:hAnsi="Cambria" w:cs="Times New Roman"/>
          <w:lang w:val="et-EE"/>
        </w:rPr>
        <w:t>plaanitav tegevus</w:t>
      </w:r>
      <w:r w:rsidR="000A26D9">
        <w:rPr>
          <w:rFonts w:ascii="Cambria" w:eastAsia="Calibri" w:hAnsi="Cambria" w:cs="Times New Roman"/>
          <w:lang w:val="et-EE"/>
        </w:rPr>
        <w:t xml:space="preserve"> </w:t>
      </w:r>
      <w:r w:rsidRPr="00FC3F1A">
        <w:rPr>
          <w:rFonts w:ascii="Cambria" w:eastAsia="Calibri" w:hAnsi="Cambria" w:cs="Times New Roman"/>
          <w:lang w:val="et-EE"/>
        </w:rPr>
        <w:t>sobitub kinnistule</w:t>
      </w:r>
      <w:r w:rsidR="00A5762E">
        <w:rPr>
          <w:rFonts w:ascii="Cambria" w:eastAsia="Calibri" w:hAnsi="Cambria" w:cs="Times New Roman"/>
          <w:lang w:val="et-EE"/>
        </w:rPr>
        <w:t xml:space="preserve"> </w:t>
      </w:r>
      <w:r w:rsidR="00B22B9B">
        <w:rPr>
          <w:rFonts w:ascii="Cambria" w:eastAsia="Calibri" w:hAnsi="Cambria" w:cs="Times New Roman"/>
          <w:lang w:val="et-EE"/>
        </w:rPr>
        <w:t>ja</w:t>
      </w:r>
      <w:r w:rsidR="00A5762E">
        <w:rPr>
          <w:rFonts w:ascii="Cambria" w:eastAsia="Calibri" w:hAnsi="Cambria" w:cs="Times New Roman"/>
          <w:lang w:val="et-EE"/>
        </w:rPr>
        <w:t xml:space="preserve"> </w:t>
      </w:r>
      <w:r w:rsidR="00B22B9B">
        <w:rPr>
          <w:rFonts w:ascii="Cambria" w:eastAsia="Calibri" w:hAnsi="Cambria" w:cs="Times New Roman"/>
          <w:lang w:val="et-EE"/>
        </w:rPr>
        <w:t>välja kujunenud äri</w:t>
      </w:r>
      <w:r w:rsidR="00FE2F12">
        <w:rPr>
          <w:rFonts w:ascii="Cambria" w:eastAsia="Calibri" w:hAnsi="Cambria" w:cs="Times New Roman"/>
          <w:lang w:val="et-EE"/>
        </w:rPr>
        <w:t>-tootmis</w:t>
      </w:r>
      <w:r w:rsidR="00B22B9B">
        <w:rPr>
          <w:rFonts w:ascii="Cambria" w:eastAsia="Calibri" w:hAnsi="Cambria" w:cs="Times New Roman"/>
          <w:lang w:val="et-EE"/>
        </w:rPr>
        <w:t>piirkonda</w:t>
      </w:r>
      <w:r w:rsidR="001A3672">
        <w:rPr>
          <w:rFonts w:ascii="Cambria" w:eastAsia="Calibri" w:hAnsi="Cambria" w:cs="Times New Roman"/>
          <w:lang w:val="et-EE"/>
        </w:rPr>
        <w:t xml:space="preserve">, kus </w:t>
      </w:r>
      <w:r w:rsidR="00F27E15">
        <w:rPr>
          <w:rFonts w:ascii="Cambria" w:eastAsia="Calibri" w:hAnsi="Cambria" w:cs="Times New Roman"/>
          <w:lang w:val="et-EE"/>
        </w:rPr>
        <w:t xml:space="preserve">tänane kasutusest maas </w:t>
      </w:r>
      <w:r w:rsidR="00340B74">
        <w:rPr>
          <w:rFonts w:ascii="Cambria" w:eastAsia="Calibri" w:hAnsi="Cambria" w:cs="Times New Roman"/>
          <w:lang w:val="et-EE"/>
        </w:rPr>
        <w:t xml:space="preserve">olev </w:t>
      </w:r>
      <w:r w:rsidR="00F27E15">
        <w:rPr>
          <w:rFonts w:ascii="Cambria" w:eastAsia="Calibri" w:hAnsi="Cambria" w:cs="Times New Roman"/>
          <w:lang w:val="et-EE"/>
        </w:rPr>
        <w:t>üksikelamu</w:t>
      </w:r>
      <w:r w:rsidR="00340B74">
        <w:rPr>
          <w:rFonts w:ascii="Cambria" w:eastAsia="Calibri" w:hAnsi="Cambria" w:cs="Times New Roman"/>
          <w:lang w:val="et-EE"/>
        </w:rPr>
        <w:t xml:space="preserve">, paiknedes </w:t>
      </w:r>
      <w:r w:rsidR="005859AA">
        <w:rPr>
          <w:rFonts w:ascii="Cambria" w:eastAsia="Calibri" w:hAnsi="Cambria" w:cs="Times New Roman"/>
          <w:lang w:val="et-EE"/>
        </w:rPr>
        <w:t>intensiivses liiklussõlmes</w:t>
      </w:r>
      <w:r w:rsidR="00F27E15">
        <w:rPr>
          <w:rFonts w:ascii="Cambria" w:eastAsia="Calibri" w:hAnsi="Cambria" w:cs="Times New Roman"/>
          <w:lang w:val="et-EE"/>
        </w:rPr>
        <w:t xml:space="preserve"> on aja</w:t>
      </w:r>
      <w:r w:rsidR="005859AA">
        <w:rPr>
          <w:rFonts w:ascii="Cambria" w:eastAsia="Calibri" w:hAnsi="Cambria" w:cs="Times New Roman"/>
          <w:lang w:val="et-EE"/>
        </w:rPr>
        <w:t>looline rudiment</w:t>
      </w:r>
      <w:r w:rsidR="00CA12EC">
        <w:rPr>
          <w:rFonts w:ascii="Cambria" w:eastAsia="Calibri" w:hAnsi="Cambria" w:cs="Times New Roman"/>
          <w:lang w:val="et-EE"/>
        </w:rPr>
        <w:t xml:space="preserve"> ega sobitu </w:t>
      </w:r>
      <w:r w:rsidR="00DA7FC7">
        <w:rPr>
          <w:rFonts w:ascii="Cambria" w:eastAsia="Calibri" w:hAnsi="Cambria" w:cs="Times New Roman"/>
          <w:lang w:val="et-EE"/>
        </w:rPr>
        <w:t xml:space="preserve">enam tänasesse </w:t>
      </w:r>
      <w:r w:rsidR="00CA12EC">
        <w:rPr>
          <w:rFonts w:ascii="Cambria" w:eastAsia="Calibri" w:hAnsi="Cambria" w:cs="Times New Roman"/>
          <w:lang w:val="et-EE"/>
        </w:rPr>
        <w:t>linnapilti.</w:t>
      </w:r>
      <w:r w:rsidR="00DD2318">
        <w:rPr>
          <w:rFonts w:ascii="Cambria" w:eastAsia="Calibri" w:hAnsi="Cambria" w:cs="Times New Roman"/>
          <w:lang w:val="et-EE"/>
        </w:rPr>
        <w:t xml:space="preserve"> </w:t>
      </w:r>
      <w:r w:rsidR="008804F4">
        <w:rPr>
          <w:rFonts w:ascii="Cambria" w:eastAsia="Calibri" w:hAnsi="Cambria" w:cs="Times New Roman"/>
          <w:lang w:val="et-EE"/>
        </w:rPr>
        <w:t>Tule tn 43 ja 45 pere- ja ridaelamumaa juhtotstarbega maa-ala tuleb üldplaneeringu seisukohast vaad</w:t>
      </w:r>
      <w:r w:rsidR="00DE7B11">
        <w:rPr>
          <w:rFonts w:ascii="Cambria" w:eastAsia="Calibri" w:hAnsi="Cambria" w:cs="Times New Roman"/>
          <w:lang w:val="et-EE"/>
        </w:rPr>
        <w:t>elda</w:t>
      </w:r>
      <w:r w:rsidR="008804F4">
        <w:rPr>
          <w:rFonts w:ascii="Cambria" w:eastAsia="Calibri" w:hAnsi="Cambria" w:cs="Times New Roman"/>
          <w:lang w:val="et-EE"/>
        </w:rPr>
        <w:t xml:space="preserve"> kui Kadakamarja elamurajooni lahustükki. </w:t>
      </w:r>
      <w:r w:rsidR="00DE7B11">
        <w:rPr>
          <w:rFonts w:ascii="Cambria" w:eastAsia="Calibri" w:hAnsi="Cambria" w:cs="Times New Roman"/>
          <w:lang w:val="et-EE"/>
        </w:rPr>
        <w:t xml:space="preserve">Nimetatud elamurajoon koosneb enamjaolt elamumaa sihtotstarvetega kinnistutest. </w:t>
      </w:r>
      <w:r w:rsidR="008804F4">
        <w:rPr>
          <w:rFonts w:ascii="Cambria" w:eastAsia="Calibri" w:hAnsi="Cambria" w:cs="Times New Roman"/>
          <w:lang w:val="et-EE"/>
        </w:rPr>
        <w:t xml:space="preserve">Üldplaneeringu seletuskirja 4.4 kohaselt </w:t>
      </w:r>
      <w:r w:rsidR="00DE7B11">
        <w:rPr>
          <w:rFonts w:ascii="Cambria" w:eastAsia="Calibri" w:hAnsi="Cambria" w:cs="Times New Roman"/>
          <w:lang w:val="et-EE"/>
        </w:rPr>
        <w:t xml:space="preserve">peab </w:t>
      </w:r>
      <w:r w:rsidR="00DE7B11" w:rsidRPr="00DE7B11">
        <w:rPr>
          <w:rFonts w:ascii="Cambria" w:eastAsia="Calibri" w:hAnsi="Cambria" w:cs="Times New Roman"/>
          <w:lang w:val="et-EE"/>
        </w:rPr>
        <w:t>määratud maakasutuse juhtotstarve reeglina moodustama</w:t>
      </w:r>
      <w:r w:rsidR="00DE7B11">
        <w:rPr>
          <w:rFonts w:ascii="Cambria" w:eastAsia="Calibri" w:hAnsi="Cambria" w:cs="Times New Roman"/>
          <w:lang w:val="et-EE"/>
        </w:rPr>
        <w:t xml:space="preserve"> </w:t>
      </w:r>
      <w:r w:rsidR="00DE7B11" w:rsidRPr="00DE7B11">
        <w:rPr>
          <w:rFonts w:ascii="Cambria" w:eastAsia="Calibri" w:hAnsi="Cambria" w:cs="Times New Roman"/>
          <w:lang w:val="et-EE"/>
        </w:rPr>
        <w:t>vähemalt 65% planeeritavast alast</w:t>
      </w:r>
      <w:r w:rsidR="005B45C8">
        <w:rPr>
          <w:rFonts w:ascii="Cambria" w:eastAsia="Calibri" w:hAnsi="Cambria" w:cs="Times New Roman"/>
          <w:lang w:val="et-EE"/>
        </w:rPr>
        <w:t>. Lisaks on seletuskirja samas punktis</w:t>
      </w:r>
      <w:r w:rsidR="0088041D">
        <w:rPr>
          <w:rFonts w:ascii="Cambria" w:eastAsia="Calibri" w:hAnsi="Cambria" w:cs="Times New Roman"/>
          <w:lang w:val="et-EE"/>
        </w:rPr>
        <w:t xml:space="preserve"> „Uue hoonestuse rajamine tiheasustusega alal“</w:t>
      </w:r>
      <w:r w:rsidR="00DD2318">
        <w:rPr>
          <w:rFonts w:ascii="Cambria" w:eastAsia="Calibri" w:hAnsi="Cambria" w:cs="Times New Roman"/>
          <w:lang w:val="et-EE"/>
        </w:rPr>
        <w:t xml:space="preserve"> </w:t>
      </w:r>
      <w:r w:rsidR="0088041D">
        <w:rPr>
          <w:rFonts w:ascii="Cambria" w:eastAsia="Calibri" w:hAnsi="Cambria" w:cs="Times New Roman"/>
          <w:lang w:val="et-EE"/>
        </w:rPr>
        <w:t>välja toodud</w:t>
      </w:r>
      <w:r w:rsidR="00DA7FC7">
        <w:rPr>
          <w:rFonts w:ascii="Cambria" w:eastAsia="Calibri" w:hAnsi="Cambria" w:cs="Times New Roman"/>
          <w:lang w:val="et-EE"/>
        </w:rPr>
        <w:t xml:space="preserve"> </w:t>
      </w:r>
      <w:r w:rsidR="00956256">
        <w:rPr>
          <w:rFonts w:ascii="Cambria" w:eastAsia="Calibri" w:hAnsi="Cambria" w:cs="Times New Roman"/>
          <w:lang w:val="et-EE"/>
        </w:rPr>
        <w:t>põhimõte</w:t>
      </w:r>
      <w:r w:rsidR="0099738C">
        <w:rPr>
          <w:rFonts w:ascii="Cambria" w:eastAsia="Calibri" w:hAnsi="Cambria" w:cs="Times New Roman"/>
          <w:lang w:val="et-EE"/>
        </w:rPr>
        <w:t>, kus</w:t>
      </w:r>
      <w:r w:rsidR="000D0ACC">
        <w:rPr>
          <w:rFonts w:ascii="Cambria" w:eastAsia="Calibri" w:hAnsi="Cambria" w:cs="Times New Roman"/>
          <w:lang w:val="et-EE"/>
        </w:rPr>
        <w:t xml:space="preserve"> </w:t>
      </w:r>
      <w:r w:rsidR="00185CF1">
        <w:rPr>
          <w:rFonts w:ascii="Cambria" w:eastAsia="Calibri" w:hAnsi="Cambria" w:cs="Times New Roman"/>
          <w:lang w:val="et-EE"/>
        </w:rPr>
        <w:t xml:space="preserve">tiheasumis </w:t>
      </w:r>
      <w:r w:rsidR="000D0ACC">
        <w:rPr>
          <w:rFonts w:ascii="Cambria" w:eastAsia="Calibri" w:hAnsi="Cambria" w:cs="Times New Roman"/>
          <w:lang w:val="et-EE"/>
        </w:rPr>
        <w:t>lisaks elamutele (tänane juhtotstarve</w:t>
      </w:r>
      <w:r w:rsidR="003A28CB">
        <w:rPr>
          <w:rFonts w:ascii="Cambria" w:eastAsia="Calibri" w:hAnsi="Cambria" w:cs="Times New Roman"/>
          <w:lang w:val="et-EE"/>
        </w:rPr>
        <w:t xml:space="preserve"> olemasolevast elamust tulenevalt</w:t>
      </w:r>
      <w:r w:rsidR="00F00828">
        <w:rPr>
          <w:rFonts w:ascii="Cambria" w:eastAsia="Calibri" w:hAnsi="Cambria" w:cs="Times New Roman"/>
          <w:lang w:val="et-EE"/>
        </w:rPr>
        <w:t>) kavandada ka avalike ja erateenuste osutamiseks vajalik maa</w:t>
      </w:r>
      <w:r w:rsidR="00536775">
        <w:rPr>
          <w:rFonts w:ascii="Cambria" w:eastAsia="Calibri" w:hAnsi="Cambria" w:cs="Times New Roman"/>
          <w:lang w:val="et-EE"/>
        </w:rPr>
        <w:t>.</w:t>
      </w:r>
      <w:r w:rsidR="00BB3FB4">
        <w:rPr>
          <w:rFonts w:ascii="Cambria" w:eastAsia="Calibri" w:hAnsi="Cambria" w:cs="Times New Roman"/>
          <w:lang w:val="et-EE"/>
        </w:rPr>
        <w:t xml:space="preserve"> Seega kavandatav tegevus</w:t>
      </w:r>
      <w:r w:rsidR="00AC64DA">
        <w:rPr>
          <w:rFonts w:ascii="Cambria" w:eastAsia="Calibri" w:hAnsi="Cambria" w:cs="Times New Roman"/>
          <w:lang w:val="et-EE"/>
        </w:rPr>
        <w:t>, arvestades</w:t>
      </w:r>
      <w:r w:rsidR="00DE7B11">
        <w:rPr>
          <w:rFonts w:ascii="Cambria" w:eastAsia="Calibri" w:hAnsi="Cambria" w:cs="Times New Roman"/>
          <w:lang w:val="et-EE"/>
        </w:rPr>
        <w:t xml:space="preserve"> ka</w:t>
      </w:r>
      <w:r w:rsidR="00AC64DA">
        <w:rPr>
          <w:rFonts w:ascii="Cambria" w:eastAsia="Calibri" w:hAnsi="Cambria" w:cs="Times New Roman"/>
          <w:lang w:val="et-EE"/>
        </w:rPr>
        <w:t xml:space="preserve"> objektiivset </w:t>
      </w:r>
      <w:r w:rsidR="004445BC">
        <w:rPr>
          <w:rFonts w:ascii="Cambria" w:eastAsia="Calibri" w:hAnsi="Cambria" w:cs="Times New Roman"/>
          <w:lang w:val="et-EE"/>
        </w:rPr>
        <w:t>olukorda ümber kinnistu Tule tn 43</w:t>
      </w:r>
      <w:r w:rsidR="00BB3FB4">
        <w:rPr>
          <w:rFonts w:ascii="Cambria" w:eastAsia="Calibri" w:hAnsi="Cambria" w:cs="Times New Roman"/>
          <w:lang w:val="et-EE"/>
        </w:rPr>
        <w:t xml:space="preserve"> </w:t>
      </w:r>
      <w:r w:rsidR="003554E7">
        <w:rPr>
          <w:rFonts w:ascii="Cambria" w:eastAsia="Calibri" w:hAnsi="Cambria" w:cs="Times New Roman"/>
          <w:lang w:val="et-EE"/>
        </w:rPr>
        <w:t>on kooskõlas kehtiva Saue valla üldplaneeringuga</w:t>
      </w:r>
      <w:r w:rsidR="00320225">
        <w:rPr>
          <w:rFonts w:ascii="Cambria" w:eastAsia="Calibri" w:hAnsi="Cambria" w:cs="Times New Roman"/>
          <w:lang w:val="et-EE"/>
        </w:rPr>
        <w:t>,</w:t>
      </w:r>
      <w:r w:rsidR="003554E7" w:rsidRPr="00FC3F1A">
        <w:rPr>
          <w:rFonts w:ascii="Cambria" w:eastAsia="Calibri" w:hAnsi="Cambria" w:cs="Times New Roman"/>
          <w:lang w:val="et-EE"/>
        </w:rPr>
        <w:t xml:space="preserve"> </w:t>
      </w:r>
      <w:r w:rsidR="00320225" w:rsidRPr="00320225">
        <w:rPr>
          <w:rFonts w:ascii="Cambria" w:eastAsia="Calibri" w:hAnsi="Cambria" w:cs="Times New Roman"/>
          <w:lang w:val="et-EE"/>
        </w:rPr>
        <w:t>sealhulgas projekteerimistingimuste andmise aluseks olevate tingimustega ega ole vastuolus üldplaneeringus määratud muude tingimustega.</w:t>
      </w:r>
    </w:p>
    <w:p w14:paraId="6C2319DC" w14:textId="773AAA50" w:rsidR="00CA12EC" w:rsidRDefault="00CA12EC" w:rsidP="00FA5C8A">
      <w:pPr>
        <w:tabs>
          <w:tab w:val="left" w:pos="426"/>
          <w:tab w:val="left" w:pos="3736"/>
        </w:tabs>
        <w:rPr>
          <w:rFonts w:ascii="Cambria" w:eastAsia="Calibri" w:hAnsi="Cambria" w:cs="Times New Roman"/>
          <w:lang w:val="et-EE"/>
        </w:rPr>
      </w:pPr>
    </w:p>
    <w:p w14:paraId="64DE4CF6" w14:textId="3813C151" w:rsidR="0034705D" w:rsidRDefault="00125C49" w:rsidP="0034705D">
      <w:pPr>
        <w:tabs>
          <w:tab w:val="left" w:pos="426"/>
          <w:tab w:val="left" w:pos="3736"/>
        </w:tabs>
        <w:rPr>
          <w:rFonts w:ascii="Cambria" w:eastAsia="Calibri" w:hAnsi="Cambria" w:cs="Times New Roman"/>
          <w:lang w:val="et-EE"/>
        </w:rPr>
      </w:pPr>
      <w:r w:rsidRPr="00125C49">
        <w:rPr>
          <w:rFonts w:ascii="Cambria" w:eastAsia="Calibri" w:hAnsi="Cambria" w:cs="Times New Roman"/>
          <w:lang w:val="et-EE"/>
        </w:rPr>
        <w:t>Projekteerimistingimusi menetleti avatud menetlusena. Saue vallalehe „Saue Valdur“ 202</w:t>
      </w:r>
      <w:r w:rsidR="00405DCD">
        <w:rPr>
          <w:rFonts w:ascii="Cambria" w:eastAsia="Calibri" w:hAnsi="Cambria" w:cs="Times New Roman"/>
          <w:lang w:val="et-EE"/>
        </w:rPr>
        <w:t>4</w:t>
      </w:r>
      <w:r w:rsidRPr="00125C49">
        <w:rPr>
          <w:rFonts w:ascii="Cambria" w:eastAsia="Calibri" w:hAnsi="Cambria" w:cs="Times New Roman"/>
          <w:lang w:val="et-EE"/>
        </w:rPr>
        <w:t xml:space="preserve">. aasta </w:t>
      </w:r>
      <w:r w:rsidR="0023112E">
        <w:rPr>
          <w:rFonts w:ascii="Cambria" w:eastAsia="Calibri" w:hAnsi="Cambria" w:cs="Times New Roman"/>
          <w:lang w:val="et-EE"/>
        </w:rPr>
        <w:t>aprilli</w:t>
      </w:r>
      <w:r w:rsidR="003F2C4C">
        <w:rPr>
          <w:rFonts w:ascii="Cambria" w:eastAsia="Calibri" w:hAnsi="Cambria" w:cs="Times New Roman"/>
          <w:lang w:val="et-EE"/>
        </w:rPr>
        <w:t>kuu</w:t>
      </w:r>
      <w:r w:rsidRPr="00125C49">
        <w:rPr>
          <w:rFonts w:ascii="Cambria" w:eastAsia="Calibri" w:hAnsi="Cambria" w:cs="Times New Roman"/>
          <w:lang w:val="et-EE"/>
        </w:rPr>
        <w:t xml:space="preserve"> numbris </w:t>
      </w:r>
      <w:r w:rsidR="00405DCD">
        <w:rPr>
          <w:rFonts w:ascii="Cambria" w:eastAsia="Calibri" w:hAnsi="Cambria" w:cs="Times New Roman"/>
          <w:lang w:val="et-EE"/>
        </w:rPr>
        <w:t>6</w:t>
      </w:r>
      <w:r w:rsidRPr="00125C49">
        <w:rPr>
          <w:rFonts w:ascii="Cambria" w:eastAsia="Calibri" w:hAnsi="Cambria" w:cs="Times New Roman"/>
          <w:lang w:val="et-EE"/>
        </w:rPr>
        <w:t xml:space="preserve"> (</w:t>
      </w:r>
      <w:r w:rsidR="00856E0C">
        <w:rPr>
          <w:rFonts w:ascii="Cambria" w:eastAsia="Calibri" w:hAnsi="Cambria" w:cs="Times New Roman"/>
          <w:lang w:val="et-EE"/>
        </w:rPr>
        <w:t>1</w:t>
      </w:r>
      <w:r w:rsidR="00405DCD">
        <w:rPr>
          <w:rFonts w:ascii="Cambria" w:eastAsia="Calibri" w:hAnsi="Cambria" w:cs="Times New Roman"/>
          <w:lang w:val="et-EE"/>
        </w:rPr>
        <w:t>50</w:t>
      </w:r>
      <w:r w:rsidRPr="00125C49">
        <w:rPr>
          <w:rFonts w:ascii="Cambria" w:eastAsia="Calibri" w:hAnsi="Cambria" w:cs="Times New Roman"/>
          <w:lang w:val="et-EE"/>
        </w:rPr>
        <w:t xml:space="preserve">) ilmus teade projekteerimistingimuste taotluse menetluse kohta vastamise tähtajaga </w:t>
      </w:r>
      <w:r w:rsidR="00C41F03">
        <w:rPr>
          <w:rFonts w:ascii="Cambria" w:eastAsia="Calibri" w:hAnsi="Cambria" w:cs="Times New Roman"/>
          <w:lang w:val="et-EE"/>
        </w:rPr>
        <w:t>19</w:t>
      </w:r>
      <w:r w:rsidRPr="00125C49">
        <w:rPr>
          <w:rFonts w:ascii="Cambria" w:eastAsia="Calibri" w:hAnsi="Cambria" w:cs="Times New Roman"/>
          <w:lang w:val="et-EE"/>
        </w:rPr>
        <w:t xml:space="preserve">. </w:t>
      </w:r>
      <w:r w:rsidR="00C41F03">
        <w:rPr>
          <w:rFonts w:ascii="Cambria" w:eastAsia="Calibri" w:hAnsi="Cambria" w:cs="Times New Roman"/>
          <w:lang w:val="et-EE"/>
        </w:rPr>
        <w:t>aprill</w:t>
      </w:r>
      <w:r w:rsidRPr="00125C49">
        <w:rPr>
          <w:rFonts w:ascii="Cambria" w:eastAsia="Calibri" w:hAnsi="Cambria" w:cs="Times New Roman"/>
          <w:lang w:val="et-EE"/>
        </w:rPr>
        <w:t xml:space="preserve"> 202</w:t>
      </w:r>
      <w:r w:rsidR="00C41F03">
        <w:rPr>
          <w:rFonts w:ascii="Cambria" w:eastAsia="Calibri" w:hAnsi="Cambria" w:cs="Times New Roman"/>
          <w:lang w:val="et-EE"/>
        </w:rPr>
        <w:t>4</w:t>
      </w:r>
      <w:r w:rsidRPr="00125C49">
        <w:rPr>
          <w:rFonts w:ascii="Cambria" w:eastAsia="Calibri" w:hAnsi="Cambria" w:cs="Times New Roman"/>
          <w:lang w:val="et-EE"/>
        </w:rPr>
        <w:t xml:space="preserve">. Kavandatava tegevusega seonduvalt  on </w:t>
      </w:r>
      <w:r w:rsidR="001F2383">
        <w:rPr>
          <w:rFonts w:ascii="Cambria" w:eastAsia="Calibri" w:hAnsi="Cambria" w:cs="Times New Roman"/>
          <w:lang w:val="et-EE"/>
        </w:rPr>
        <w:t>Transpordiametile</w:t>
      </w:r>
      <w:r w:rsidR="00F34902">
        <w:rPr>
          <w:rFonts w:ascii="Cambria" w:eastAsia="Calibri" w:hAnsi="Cambria" w:cs="Times New Roman"/>
          <w:lang w:val="et-EE"/>
        </w:rPr>
        <w:t xml:space="preserve"> ja</w:t>
      </w:r>
      <w:bookmarkStart w:id="0" w:name="_GoBack"/>
      <w:bookmarkEnd w:id="0"/>
      <w:r w:rsidR="001F2383">
        <w:rPr>
          <w:rFonts w:ascii="Cambria" w:eastAsia="Calibri" w:hAnsi="Cambria" w:cs="Times New Roman"/>
          <w:lang w:val="et-EE"/>
        </w:rPr>
        <w:t xml:space="preserve"> </w:t>
      </w:r>
      <w:r w:rsidRPr="00125C49">
        <w:rPr>
          <w:rFonts w:ascii="Cambria" w:eastAsia="Calibri" w:hAnsi="Cambria" w:cs="Times New Roman"/>
          <w:lang w:val="et-EE"/>
        </w:rPr>
        <w:t xml:space="preserve">potentsiaalselt </w:t>
      </w:r>
      <w:r w:rsidR="003E765E">
        <w:rPr>
          <w:rFonts w:ascii="Cambria" w:eastAsia="Calibri" w:hAnsi="Cambria" w:cs="Times New Roman"/>
          <w:lang w:val="et-EE"/>
        </w:rPr>
        <w:t xml:space="preserve"> </w:t>
      </w:r>
      <w:r w:rsidRPr="00125C49">
        <w:rPr>
          <w:rFonts w:ascii="Cambria" w:eastAsia="Calibri" w:hAnsi="Cambria" w:cs="Times New Roman"/>
          <w:lang w:val="et-EE"/>
        </w:rPr>
        <w:t xml:space="preserve">puudutatud </w:t>
      </w:r>
      <w:r w:rsidR="003E765E">
        <w:rPr>
          <w:rFonts w:ascii="Cambria" w:eastAsia="Calibri" w:hAnsi="Cambria" w:cs="Times New Roman"/>
          <w:lang w:val="et-EE"/>
        </w:rPr>
        <w:t xml:space="preserve">  </w:t>
      </w:r>
      <w:r w:rsidRPr="00125C49">
        <w:rPr>
          <w:rFonts w:ascii="Cambria" w:eastAsia="Calibri" w:hAnsi="Cambria" w:cs="Times New Roman"/>
          <w:lang w:val="et-EE"/>
        </w:rPr>
        <w:t xml:space="preserve">piirinaabritele </w:t>
      </w:r>
      <w:r w:rsidR="003E765E">
        <w:rPr>
          <w:rFonts w:ascii="Cambria" w:eastAsia="Calibri" w:hAnsi="Cambria" w:cs="Times New Roman"/>
          <w:lang w:val="et-EE"/>
        </w:rPr>
        <w:t xml:space="preserve"> </w:t>
      </w:r>
      <w:r w:rsidRPr="00125C49">
        <w:rPr>
          <w:rFonts w:ascii="Cambria" w:eastAsia="Calibri" w:hAnsi="Cambria" w:cs="Times New Roman"/>
          <w:lang w:val="et-EE"/>
        </w:rPr>
        <w:t>(</w:t>
      </w:r>
      <w:r w:rsidR="00D21242">
        <w:rPr>
          <w:rFonts w:ascii="Cambria" w:eastAsia="Calibri" w:hAnsi="Cambria" w:cs="Times New Roman"/>
          <w:lang w:val="et-EE"/>
        </w:rPr>
        <w:t xml:space="preserve">Tule tn 30, </w:t>
      </w:r>
      <w:r w:rsidR="00306338">
        <w:rPr>
          <w:rFonts w:ascii="Cambria" w:eastAsia="Calibri" w:hAnsi="Cambria" w:cs="Times New Roman"/>
          <w:lang w:val="et-EE"/>
        </w:rPr>
        <w:t>Tule tn</w:t>
      </w:r>
      <w:r w:rsidR="0034705D">
        <w:rPr>
          <w:rFonts w:ascii="Cambria" w:eastAsia="Calibri" w:hAnsi="Cambria" w:cs="Times New Roman"/>
          <w:lang w:val="et-EE"/>
        </w:rPr>
        <w:t xml:space="preserve"> 41</w:t>
      </w:r>
      <w:r w:rsidR="00D21242">
        <w:rPr>
          <w:rFonts w:ascii="Cambria" w:eastAsia="Calibri" w:hAnsi="Cambria" w:cs="Times New Roman"/>
          <w:lang w:val="et-EE"/>
        </w:rPr>
        <w:t>, Tule tn 45</w:t>
      </w:r>
      <w:r w:rsidR="0034705D">
        <w:rPr>
          <w:rFonts w:ascii="Cambria" w:eastAsia="Calibri" w:hAnsi="Cambria" w:cs="Times New Roman"/>
          <w:lang w:val="et-EE"/>
        </w:rPr>
        <w:t>)</w:t>
      </w:r>
      <w:r w:rsidR="00D379DE">
        <w:rPr>
          <w:rFonts w:ascii="Cambria" w:eastAsia="Calibri" w:hAnsi="Cambria" w:cs="Times New Roman"/>
          <w:lang w:val="et-EE"/>
        </w:rPr>
        <w:t xml:space="preserve"> </w:t>
      </w:r>
      <w:r w:rsidR="00E362B9">
        <w:rPr>
          <w:rFonts w:ascii="Cambria" w:eastAsia="Calibri" w:hAnsi="Cambria" w:cs="Times New Roman"/>
          <w:lang w:val="et-EE"/>
        </w:rPr>
        <w:t>4</w:t>
      </w:r>
      <w:r w:rsidR="0034705D" w:rsidRPr="00125C49">
        <w:rPr>
          <w:rFonts w:ascii="Cambria" w:eastAsia="Calibri" w:hAnsi="Cambria" w:cs="Times New Roman"/>
          <w:lang w:val="et-EE"/>
        </w:rPr>
        <w:t xml:space="preserve">. </w:t>
      </w:r>
      <w:r w:rsidR="0034705D">
        <w:rPr>
          <w:rFonts w:ascii="Cambria" w:eastAsia="Calibri" w:hAnsi="Cambria" w:cs="Times New Roman"/>
          <w:lang w:val="et-EE"/>
        </w:rPr>
        <w:t>aprillil</w:t>
      </w:r>
      <w:r w:rsidR="0034705D" w:rsidRPr="00125C49">
        <w:rPr>
          <w:rFonts w:ascii="Cambria" w:eastAsia="Calibri" w:hAnsi="Cambria" w:cs="Times New Roman"/>
          <w:lang w:val="et-EE"/>
        </w:rPr>
        <w:t xml:space="preserve"> 202</w:t>
      </w:r>
      <w:r w:rsidR="00EF4BE5">
        <w:rPr>
          <w:rFonts w:ascii="Cambria" w:eastAsia="Calibri" w:hAnsi="Cambria" w:cs="Times New Roman"/>
          <w:lang w:val="et-EE"/>
        </w:rPr>
        <w:t>4</w:t>
      </w:r>
      <w:r w:rsidR="0034705D" w:rsidRPr="00125C49">
        <w:rPr>
          <w:rFonts w:ascii="Cambria" w:eastAsia="Calibri" w:hAnsi="Cambria" w:cs="Times New Roman"/>
          <w:lang w:val="et-EE"/>
        </w:rPr>
        <w:t xml:space="preserve"> saadetud arvamuse andmiseks käesolev korralduse eelnõu ja  kavandatava</w:t>
      </w:r>
      <w:r w:rsidR="0034705D" w:rsidRPr="00C261FC">
        <w:rPr>
          <w:rFonts w:ascii="Cambria" w:eastAsia="Calibri" w:hAnsi="Cambria" w:cs="Times New Roman"/>
          <w:lang w:val="et-EE"/>
        </w:rPr>
        <w:t xml:space="preserve"> </w:t>
      </w:r>
      <w:r w:rsidR="0034705D">
        <w:rPr>
          <w:rFonts w:ascii="Cambria" w:eastAsia="Calibri" w:hAnsi="Cambria" w:cs="Times New Roman"/>
          <w:lang w:val="et-EE"/>
        </w:rPr>
        <w:t xml:space="preserve">hoone </w:t>
      </w:r>
      <w:r w:rsidR="00E42FF5">
        <w:rPr>
          <w:rFonts w:ascii="Cambria" w:eastAsia="Calibri" w:hAnsi="Cambria" w:cs="Times New Roman"/>
          <w:lang w:val="et-EE"/>
        </w:rPr>
        <w:t>asendiskeem</w:t>
      </w:r>
      <w:r w:rsidR="0034705D">
        <w:rPr>
          <w:rFonts w:ascii="Cambria" w:eastAsia="Calibri" w:hAnsi="Cambria" w:cs="Times New Roman"/>
          <w:lang w:val="et-EE"/>
        </w:rPr>
        <w:t>.</w:t>
      </w:r>
    </w:p>
    <w:p w14:paraId="403CB7CA" w14:textId="64A1ADAF" w:rsidR="00E42FF5" w:rsidRDefault="00E42FF5" w:rsidP="00E42FF5">
      <w:pPr>
        <w:tabs>
          <w:tab w:val="left" w:pos="426"/>
          <w:tab w:val="left" w:pos="3736"/>
        </w:tabs>
        <w:rPr>
          <w:rFonts w:ascii="Cambria" w:eastAsia="Calibri" w:hAnsi="Cambria" w:cs="Times New Roman"/>
          <w:lang w:val="et-EE"/>
        </w:rPr>
      </w:pPr>
      <w:r w:rsidRPr="000459C7">
        <w:rPr>
          <w:rFonts w:ascii="Cambria" w:eastAsia="Calibri" w:hAnsi="Cambria" w:cs="Times New Roman"/>
          <w:lang w:val="et-EE"/>
        </w:rPr>
        <w:lastRenderedPageBreak/>
        <w:t>Piirinaabr</w:t>
      </w:r>
      <w:r>
        <w:rPr>
          <w:rFonts w:ascii="Cambria" w:eastAsia="Calibri" w:hAnsi="Cambria" w:cs="Times New Roman"/>
          <w:lang w:val="et-EE"/>
        </w:rPr>
        <w:t>eid</w:t>
      </w:r>
      <w:r w:rsidRPr="000459C7">
        <w:rPr>
          <w:rFonts w:ascii="Cambria" w:eastAsia="Calibri" w:hAnsi="Cambria" w:cs="Times New Roman"/>
          <w:lang w:val="et-EE"/>
        </w:rPr>
        <w:t xml:space="preserve"> teavitati, et kui </w:t>
      </w:r>
      <w:r>
        <w:rPr>
          <w:rFonts w:ascii="Cambria" w:eastAsia="Calibri" w:hAnsi="Cambria" w:cs="Times New Roman"/>
          <w:lang w:val="et-EE"/>
        </w:rPr>
        <w:t>nad</w:t>
      </w:r>
      <w:r w:rsidRPr="000459C7">
        <w:rPr>
          <w:rFonts w:ascii="Cambria" w:eastAsia="Calibri" w:hAnsi="Cambria" w:cs="Times New Roman"/>
          <w:lang w:val="et-EE"/>
        </w:rPr>
        <w:t xml:space="preserve"> ei ole vastanud kirjale hiljemalt </w:t>
      </w:r>
      <w:r w:rsidR="00572774">
        <w:rPr>
          <w:rFonts w:ascii="Cambria" w:eastAsia="Calibri" w:hAnsi="Cambria" w:cs="Times New Roman"/>
          <w:lang w:val="et-EE"/>
        </w:rPr>
        <w:t>19</w:t>
      </w:r>
      <w:r>
        <w:rPr>
          <w:rFonts w:ascii="Cambria" w:eastAsia="Calibri" w:hAnsi="Cambria" w:cs="Times New Roman"/>
          <w:lang w:val="et-EE"/>
        </w:rPr>
        <w:t>.</w:t>
      </w:r>
      <w:r w:rsidRPr="000459C7">
        <w:rPr>
          <w:rFonts w:ascii="Cambria" w:eastAsia="Calibri" w:hAnsi="Cambria" w:cs="Times New Roman"/>
          <w:lang w:val="et-EE"/>
        </w:rPr>
        <w:t xml:space="preserve"> </w:t>
      </w:r>
      <w:r w:rsidR="00572774">
        <w:rPr>
          <w:rFonts w:ascii="Cambria" w:eastAsia="Calibri" w:hAnsi="Cambria" w:cs="Times New Roman"/>
          <w:lang w:val="et-EE"/>
        </w:rPr>
        <w:t>aprilliks</w:t>
      </w:r>
      <w:r w:rsidRPr="000459C7">
        <w:rPr>
          <w:rFonts w:ascii="Cambria" w:eastAsia="Calibri" w:hAnsi="Cambria" w:cs="Times New Roman"/>
          <w:lang w:val="et-EE"/>
        </w:rPr>
        <w:t xml:space="preserve"> 202</w:t>
      </w:r>
      <w:r w:rsidR="00572774">
        <w:rPr>
          <w:rFonts w:ascii="Cambria" w:eastAsia="Calibri" w:hAnsi="Cambria" w:cs="Times New Roman"/>
          <w:lang w:val="et-EE"/>
        </w:rPr>
        <w:t>4</w:t>
      </w:r>
      <w:r w:rsidRPr="000459C7">
        <w:rPr>
          <w:rFonts w:ascii="Cambria" w:eastAsia="Calibri" w:hAnsi="Cambria" w:cs="Times New Roman"/>
          <w:lang w:val="et-EE"/>
        </w:rPr>
        <w:t xml:space="preserve">, siis eeldab Saue Vallavalitsus, et nõustutakse käesolevate projekteerimistingimuste määramisega </w:t>
      </w:r>
      <w:r>
        <w:rPr>
          <w:rFonts w:ascii="Cambria" w:eastAsia="Calibri" w:hAnsi="Cambria" w:cs="Times New Roman"/>
          <w:lang w:val="et-EE"/>
        </w:rPr>
        <w:t>Saue linnas Tule tn 43</w:t>
      </w:r>
      <w:r w:rsidRPr="000459C7">
        <w:rPr>
          <w:rFonts w:ascii="Cambria" w:eastAsia="Calibri" w:hAnsi="Cambria" w:cs="Times New Roman"/>
          <w:lang w:val="et-EE"/>
        </w:rPr>
        <w:t xml:space="preserve"> kinnistul.</w:t>
      </w:r>
      <w:r>
        <w:rPr>
          <w:rFonts w:ascii="Cambria" w:eastAsia="Calibri" w:hAnsi="Cambria" w:cs="Times New Roman"/>
          <w:lang w:val="et-EE"/>
        </w:rPr>
        <w:t xml:space="preserve"> </w:t>
      </w:r>
    </w:p>
    <w:p w14:paraId="5A67A8D2" w14:textId="3F3B5D8C" w:rsidR="003E765E" w:rsidRDefault="003E765E" w:rsidP="00FA5C8A">
      <w:pPr>
        <w:tabs>
          <w:tab w:val="left" w:pos="426"/>
          <w:tab w:val="left" w:pos="3736"/>
        </w:tabs>
        <w:rPr>
          <w:rFonts w:ascii="Cambria" w:eastAsia="Calibri" w:hAnsi="Cambria" w:cs="Times New Roman"/>
          <w:lang w:val="et-EE"/>
        </w:rPr>
      </w:pPr>
    </w:p>
    <w:p w14:paraId="1A5F2B5F" w14:textId="666C8C95" w:rsidR="007620F5" w:rsidRPr="00155776" w:rsidRDefault="007620F5" w:rsidP="007620F5">
      <w:pPr>
        <w:tabs>
          <w:tab w:val="left" w:pos="426"/>
          <w:tab w:val="left" w:pos="3736"/>
        </w:tabs>
        <w:rPr>
          <w:rFonts w:ascii="Cambria" w:eastAsia="Calibri" w:hAnsi="Cambria" w:cs="Times New Roman"/>
          <w:lang w:val="et-EE"/>
        </w:rPr>
      </w:pPr>
      <w:r w:rsidRPr="000459C7">
        <w:rPr>
          <w:rFonts w:ascii="Cambria" w:eastAsia="Calibri" w:hAnsi="Cambria" w:cs="Times New Roman"/>
          <w:lang w:val="et-EE"/>
        </w:rPr>
        <w:t>Ehitusseadustiku</w:t>
      </w:r>
      <w:r>
        <w:rPr>
          <w:rFonts w:ascii="Cambria" w:eastAsia="Calibri" w:hAnsi="Cambria" w:cs="Times New Roman"/>
          <w:lang w:val="et-EE"/>
        </w:rPr>
        <w:t>¹</w:t>
      </w:r>
      <w:r w:rsidRPr="000459C7">
        <w:rPr>
          <w:rFonts w:ascii="Cambria" w:eastAsia="Calibri" w:hAnsi="Cambria" w:cs="Times New Roman"/>
          <w:lang w:val="et-EE"/>
        </w:rPr>
        <w:t xml:space="preserve"> § 26 lõike 1, lõike 2 punkti </w:t>
      </w:r>
      <w:r w:rsidR="00E77477">
        <w:rPr>
          <w:rFonts w:ascii="Cambria" w:eastAsia="Calibri" w:hAnsi="Cambria" w:cs="Times New Roman"/>
          <w:lang w:val="et-EE"/>
        </w:rPr>
        <w:t>1</w:t>
      </w:r>
      <w:r w:rsidRPr="000459C7">
        <w:rPr>
          <w:rFonts w:ascii="Cambria" w:eastAsia="Calibri" w:hAnsi="Cambria" w:cs="Times New Roman"/>
          <w:lang w:val="et-EE"/>
        </w:rPr>
        <w:t xml:space="preserve">, lõike 3 punktide 1-3, § 27 lõike 4 punkti 4, § 28, § 31 lõike 1, § 33 lõike 1, </w:t>
      </w:r>
      <w:r w:rsidRPr="00155776">
        <w:rPr>
          <w:rFonts w:ascii="Cambria" w:eastAsia="Calibri" w:hAnsi="Cambria" w:cs="Times New Roman"/>
          <w:lang w:val="et-EE"/>
        </w:rPr>
        <w:t xml:space="preserve">Saue Vallavolikogu 25. jaanuari 2018. aasta määruse nr 9 „Planeerimisseaduse ja ehitusseadustiku rakendamine Saue vallas“ § 7 punkti 1 </w:t>
      </w:r>
      <w:r>
        <w:rPr>
          <w:rFonts w:ascii="Cambria" w:eastAsia="Calibri" w:hAnsi="Cambria" w:cs="Times New Roman"/>
          <w:lang w:val="et-EE"/>
        </w:rPr>
        <w:t>alusel</w:t>
      </w:r>
      <w:r w:rsidR="00770AB1">
        <w:rPr>
          <w:rFonts w:ascii="Cambria" w:eastAsia="Calibri" w:hAnsi="Cambria" w:cs="Times New Roman"/>
          <w:lang w:val="et-EE"/>
        </w:rPr>
        <w:t xml:space="preserve"> ning </w:t>
      </w:r>
      <w:r w:rsidR="00E2200B">
        <w:rPr>
          <w:rFonts w:ascii="Cambria" w:eastAsia="Calibri" w:hAnsi="Cambria" w:cs="Times New Roman"/>
          <w:lang w:val="et-EE"/>
        </w:rPr>
        <w:t xml:space="preserve">arvestades </w:t>
      </w:r>
      <w:r w:rsidR="00B40D68">
        <w:rPr>
          <w:rFonts w:ascii="Cambria" w:eastAsia="Calibri" w:hAnsi="Cambria" w:cs="Times New Roman"/>
          <w:lang w:val="et-EE"/>
        </w:rPr>
        <w:t xml:space="preserve">maaomaniku </w:t>
      </w:r>
      <w:r w:rsidR="00A93997">
        <w:rPr>
          <w:rFonts w:ascii="Cambria" w:eastAsia="Calibri" w:hAnsi="Cambria" w:cs="Times New Roman"/>
          <w:lang w:val="et-EE"/>
        </w:rPr>
        <w:t>21</w:t>
      </w:r>
      <w:r w:rsidR="00B40D68">
        <w:rPr>
          <w:rFonts w:ascii="Cambria" w:eastAsia="Calibri" w:hAnsi="Cambria" w:cs="Times New Roman"/>
          <w:lang w:val="et-EE"/>
        </w:rPr>
        <w:t xml:space="preserve">. </w:t>
      </w:r>
      <w:r w:rsidR="00A26F41">
        <w:rPr>
          <w:rFonts w:ascii="Cambria" w:eastAsia="Calibri" w:hAnsi="Cambria" w:cs="Times New Roman"/>
          <w:lang w:val="et-EE"/>
        </w:rPr>
        <w:t>märtsi</w:t>
      </w:r>
      <w:r w:rsidR="00B40D68">
        <w:rPr>
          <w:rFonts w:ascii="Cambria" w:eastAsia="Calibri" w:hAnsi="Cambria" w:cs="Times New Roman"/>
          <w:lang w:val="et-EE"/>
        </w:rPr>
        <w:t xml:space="preserve"> 202</w:t>
      </w:r>
      <w:r w:rsidR="00A93997">
        <w:rPr>
          <w:rFonts w:ascii="Cambria" w:eastAsia="Calibri" w:hAnsi="Cambria" w:cs="Times New Roman"/>
          <w:lang w:val="et-EE"/>
        </w:rPr>
        <w:t>4</w:t>
      </w:r>
      <w:r w:rsidR="00FE6E66">
        <w:rPr>
          <w:rFonts w:ascii="Cambria" w:eastAsia="Calibri" w:hAnsi="Cambria" w:cs="Times New Roman"/>
          <w:lang w:val="et-EE"/>
        </w:rPr>
        <w:t>.</w:t>
      </w:r>
      <w:r>
        <w:rPr>
          <w:rFonts w:ascii="Cambria" w:eastAsia="Calibri" w:hAnsi="Cambria" w:cs="Times New Roman"/>
          <w:lang w:val="et-EE"/>
        </w:rPr>
        <w:t xml:space="preserve"> </w:t>
      </w:r>
      <w:r w:rsidR="00FE6E66">
        <w:rPr>
          <w:rFonts w:ascii="Cambria" w:eastAsia="Calibri" w:hAnsi="Cambria" w:cs="Times New Roman"/>
          <w:lang w:val="et-EE"/>
        </w:rPr>
        <w:t>aasta taotlust nr 2</w:t>
      </w:r>
      <w:r w:rsidR="00A93997">
        <w:rPr>
          <w:rFonts w:ascii="Cambria" w:eastAsia="Calibri" w:hAnsi="Cambria" w:cs="Times New Roman"/>
          <w:lang w:val="et-EE"/>
        </w:rPr>
        <w:t>4</w:t>
      </w:r>
      <w:r w:rsidR="00FE6E66">
        <w:rPr>
          <w:rFonts w:ascii="Cambria" w:eastAsia="Calibri" w:hAnsi="Cambria" w:cs="Times New Roman"/>
          <w:lang w:val="et-EE"/>
        </w:rPr>
        <w:t>11002/</w:t>
      </w:r>
      <w:r w:rsidR="00A26F41">
        <w:rPr>
          <w:rFonts w:ascii="Cambria" w:eastAsia="Calibri" w:hAnsi="Cambria" w:cs="Times New Roman"/>
          <w:lang w:val="et-EE"/>
        </w:rPr>
        <w:t>0</w:t>
      </w:r>
      <w:r w:rsidR="00A93997">
        <w:rPr>
          <w:rFonts w:ascii="Cambria" w:eastAsia="Calibri" w:hAnsi="Cambria" w:cs="Times New Roman"/>
          <w:lang w:val="et-EE"/>
        </w:rPr>
        <w:t>2505</w:t>
      </w:r>
      <w:r w:rsidR="001450DB">
        <w:rPr>
          <w:rFonts w:ascii="Cambria" w:eastAsia="Calibri" w:hAnsi="Cambria" w:cs="Times New Roman"/>
          <w:lang w:val="et-EE"/>
        </w:rPr>
        <w:t xml:space="preserve"> ehitisregistris, </w:t>
      </w:r>
      <w:r w:rsidRPr="00155776">
        <w:rPr>
          <w:rFonts w:ascii="Cambria" w:eastAsia="Calibri" w:hAnsi="Cambria" w:cs="Times New Roman"/>
          <w:lang w:val="et-EE"/>
        </w:rPr>
        <w:t xml:space="preserve">annab Saue Vallavalitsus </w:t>
      </w:r>
    </w:p>
    <w:p w14:paraId="500F9235" w14:textId="77777777" w:rsidR="007620F5" w:rsidRDefault="007620F5" w:rsidP="007620F5">
      <w:pPr>
        <w:tabs>
          <w:tab w:val="left" w:pos="426"/>
          <w:tab w:val="left" w:pos="3736"/>
        </w:tabs>
        <w:rPr>
          <w:rFonts w:ascii="Cambria" w:eastAsia="Calibri" w:hAnsi="Cambria" w:cs="Times New Roman"/>
          <w:lang w:val="et-EE"/>
        </w:rPr>
      </w:pPr>
    </w:p>
    <w:p w14:paraId="192E03C7" w14:textId="77777777" w:rsidR="00083693" w:rsidRDefault="00083693" w:rsidP="006673B3">
      <w:pPr>
        <w:tabs>
          <w:tab w:val="left" w:pos="426"/>
          <w:tab w:val="left" w:pos="3736"/>
        </w:tabs>
        <w:rPr>
          <w:rFonts w:ascii="Cambria" w:eastAsia="Calibri" w:hAnsi="Cambria" w:cs="Times New Roman"/>
          <w:b/>
          <w:lang w:val="et-EE"/>
        </w:rPr>
      </w:pPr>
    </w:p>
    <w:p w14:paraId="1AAAAC45" w14:textId="77777777" w:rsidR="006D5FED" w:rsidRPr="009E02B4" w:rsidRDefault="006D5FED" w:rsidP="006D5FED">
      <w:pPr>
        <w:tabs>
          <w:tab w:val="left" w:pos="426"/>
          <w:tab w:val="left" w:pos="3736"/>
        </w:tabs>
        <w:rPr>
          <w:rFonts w:ascii="Cambria" w:eastAsia="Calibri" w:hAnsi="Cambria" w:cs="Times New Roman"/>
          <w:b/>
          <w:lang w:val="et-EE"/>
        </w:rPr>
      </w:pPr>
      <w:r w:rsidRPr="009E02B4">
        <w:rPr>
          <w:rFonts w:ascii="Cambria" w:eastAsia="Calibri" w:hAnsi="Cambria" w:cs="Times New Roman"/>
          <w:b/>
          <w:lang w:val="et-EE"/>
        </w:rPr>
        <w:t>korralduse:</w:t>
      </w:r>
    </w:p>
    <w:p w14:paraId="209F96BB" w14:textId="77777777" w:rsidR="006D5FED" w:rsidRPr="00763272" w:rsidRDefault="006D5FED" w:rsidP="006D5FED">
      <w:pPr>
        <w:tabs>
          <w:tab w:val="left" w:pos="426"/>
          <w:tab w:val="left" w:pos="3736"/>
        </w:tabs>
        <w:rPr>
          <w:rFonts w:ascii="Cambria" w:eastAsia="Calibri" w:hAnsi="Cambria" w:cs="Times New Roman"/>
          <w:lang w:val="et-EE"/>
        </w:rPr>
      </w:pPr>
    </w:p>
    <w:p w14:paraId="2566383C" w14:textId="40CC2DE1" w:rsidR="006D5FED" w:rsidRPr="00763272" w:rsidRDefault="006D5FED" w:rsidP="006D5FED">
      <w:pPr>
        <w:pStyle w:val="ListParagraph"/>
        <w:numPr>
          <w:ilvl w:val="0"/>
          <w:numId w:val="1"/>
        </w:numPr>
        <w:tabs>
          <w:tab w:val="left" w:pos="426"/>
          <w:tab w:val="left" w:pos="3736"/>
        </w:tabs>
        <w:suppressAutoHyphens w:val="0"/>
        <w:ind w:left="0" w:firstLine="0"/>
        <w:rPr>
          <w:rFonts w:ascii="Cambria" w:eastAsia="Calibri" w:hAnsi="Cambria" w:cs="Times New Roman"/>
          <w:sz w:val="22"/>
          <w:lang w:eastAsia="en-US"/>
        </w:rPr>
      </w:pPr>
      <w:r w:rsidRPr="00763272">
        <w:rPr>
          <w:rFonts w:ascii="Cambria" w:eastAsia="Calibri" w:hAnsi="Cambria" w:cs="Times New Roman"/>
          <w:sz w:val="22"/>
          <w:lang w:eastAsia="en-US"/>
        </w:rPr>
        <w:t xml:space="preserve">Määrata projekteerimistingimused </w:t>
      </w:r>
      <w:r>
        <w:rPr>
          <w:rFonts w:ascii="Cambria" w:eastAsia="Calibri" w:hAnsi="Cambria" w:cs="Times New Roman"/>
          <w:sz w:val="22"/>
          <w:lang w:eastAsia="en-US"/>
        </w:rPr>
        <w:t xml:space="preserve">Saue linnas </w:t>
      </w:r>
      <w:r w:rsidR="00A26F41">
        <w:rPr>
          <w:rFonts w:ascii="Cambria" w:eastAsia="Calibri" w:hAnsi="Cambria" w:cs="Times New Roman"/>
          <w:sz w:val="22"/>
          <w:lang w:eastAsia="en-US"/>
        </w:rPr>
        <w:t>Tule</w:t>
      </w:r>
      <w:r>
        <w:rPr>
          <w:rFonts w:ascii="Cambria" w:eastAsia="Calibri" w:hAnsi="Cambria" w:cs="Times New Roman"/>
          <w:sz w:val="22"/>
          <w:lang w:eastAsia="en-US"/>
        </w:rPr>
        <w:t xml:space="preserve"> tn </w:t>
      </w:r>
      <w:r w:rsidR="00526E3C">
        <w:rPr>
          <w:rFonts w:ascii="Cambria" w:eastAsia="Calibri" w:hAnsi="Cambria" w:cs="Times New Roman"/>
          <w:sz w:val="22"/>
          <w:lang w:eastAsia="en-US"/>
        </w:rPr>
        <w:t>43</w:t>
      </w:r>
      <w:r>
        <w:rPr>
          <w:rFonts w:ascii="Cambria" w:eastAsia="Calibri" w:hAnsi="Cambria" w:cs="Times New Roman"/>
          <w:sz w:val="22"/>
          <w:lang w:eastAsia="en-US"/>
        </w:rPr>
        <w:t xml:space="preserve"> kinnistul (katastritunnus: 72703:001:</w:t>
      </w:r>
      <w:r w:rsidR="00526E3C">
        <w:rPr>
          <w:rFonts w:ascii="Cambria" w:eastAsia="Calibri" w:hAnsi="Cambria" w:cs="Times New Roman"/>
          <w:sz w:val="22"/>
          <w:lang w:eastAsia="en-US"/>
        </w:rPr>
        <w:t>2010</w:t>
      </w:r>
      <w:r>
        <w:rPr>
          <w:rFonts w:ascii="Cambria" w:eastAsia="Calibri" w:hAnsi="Cambria" w:cs="Times New Roman"/>
          <w:sz w:val="22"/>
          <w:lang w:eastAsia="en-US"/>
        </w:rPr>
        <w:t xml:space="preserve"> </w:t>
      </w:r>
      <w:r w:rsidR="00526E3C">
        <w:rPr>
          <w:rFonts w:ascii="Cambria" w:eastAsia="Calibri" w:hAnsi="Cambria" w:cs="Times New Roman"/>
          <w:sz w:val="22"/>
          <w:lang w:eastAsia="en-US"/>
        </w:rPr>
        <w:t>elamu</w:t>
      </w:r>
      <w:r>
        <w:rPr>
          <w:rFonts w:ascii="Cambria" w:eastAsia="Calibri" w:hAnsi="Cambria" w:cs="Times New Roman"/>
          <w:sz w:val="22"/>
          <w:lang w:eastAsia="en-US"/>
        </w:rPr>
        <w:t>maa 100%</w:t>
      </w:r>
      <w:r w:rsidRPr="00763272">
        <w:rPr>
          <w:rFonts w:ascii="Cambria" w:eastAsia="Calibri" w:hAnsi="Cambria" w:cs="Times New Roman"/>
          <w:sz w:val="22"/>
          <w:lang w:eastAsia="en-US"/>
        </w:rPr>
        <w:t xml:space="preserve">) </w:t>
      </w:r>
      <w:r w:rsidR="00655605">
        <w:rPr>
          <w:rFonts w:ascii="Cambria" w:eastAsia="Calibri" w:hAnsi="Cambria" w:cs="Times New Roman"/>
          <w:sz w:val="22"/>
          <w:lang w:eastAsia="en-US"/>
        </w:rPr>
        <w:t>mitmeotstarbelise ärihoone</w:t>
      </w:r>
      <w:r>
        <w:rPr>
          <w:rFonts w:ascii="Cambria" w:eastAsia="Calibri" w:hAnsi="Cambria" w:cs="Times New Roman"/>
          <w:sz w:val="22"/>
          <w:lang w:eastAsia="en-US"/>
        </w:rPr>
        <w:t xml:space="preserve"> ehitusprojekti koostamiseks</w:t>
      </w:r>
      <w:r w:rsidRPr="00763272">
        <w:rPr>
          <w:rFonts w:ascii="Cambria" w:eastAsia="Calibri" w:hAnsi="Cambria" w:cs="Times New Roman"/>
          <w:sz w:val="22"/>
          <w:lang w:eastAsia="en-US"/>
        </w:rPr>
        <w:t xml:space="preserve"> vastavalt korralduse lisale.</w:t>
      </w:r>
    </w:p>
    <w:p w14:paraId="5D882764" w14:textId="01283669" w:rsidR="006D5FED" w:rsidRDefault="006D5FED" w:rsidP="006D5FED">
      <w:pPr>
        <w:pStyle w:val="ListParagraph"/>
        <w:numPr>
          <w:ilvl w:val="0"/>
          <w:numId w:val="1"/>
        </w:numPr>
        <w:tabs>
          <w:tab w:val="left" w:pos="426"/>
          <w:tab w:val="left" w:pos="3736"/>
        </w:tabs>
        <w:suppressAutoHyphens w:val="0"/>
        <w:ind w:left="0" w:firstLine="0"/>
        <w:rPr>
          <w:rFonts w:ascii="Cambria" w:eastAsia="Calibri" w:hAnsi="Cambria" w:cs="Times New Roman"/>
          <w:sz w:val="22"/>
          <w:lang w:eastAsia="en-US"/>
        </w:rPr>
      </w:pPr>
      <w:r w:rsidRPr="00763272">
        <w:rPr>
          <w:rFonts w:ascii="Cambria" w:eastAsia="Calibri" w:hAnsi="Cambria" w:cs="Times New Roman"/>
          <w:sz w:val="22"/>
          <w:lang w:eastAsia="en-US"/>
        </w:rPr>
        <w:t xml:space="preserve">Projekteerimistingimused kehtivad </w:t>
      </w:r>
      <w:r w:rsidR="00D17FAD">
        <w:rPr>
          <w:rFonts w:ascii="Cambria" w:eastAsia="Calibri" w:hAnsi="Cambria" w:cs="Times New Roman"/>
          <w:sz w:val="22"/>
          <w:lang w:eastAsia="en-US"/>
        </w:rPr>
        <w:t>...</w:t>
      </w:r>
      <w:r w:rsidR="00655605">
        <w:rPr>
          <w:rFonts w:ascii="Cambria" w:eastAsia="Calibri" w:hAnsi="Cambria" w:cs="Times New Roman"/>
          <w:sz w:val="22"/>
          <w:lang w:eastAsia="en-US"/>
        </w:rPr>
        <w:t xml:space="preserve"> </w:t>
      </w:r>
      <w:r w:rsidRPr="00763272">
        <w:rPr>
          <w:rFonts w:ascii="Cambria" w:eastAsia="Calibri" w:hAnsi="Cambria" w:cs="Times New Roman"/>
          <w:sz w:val="22"/>
          <w:lang w:eastAsia="en-US"/>
        </w:rPr>
        <w:t>202</w:t>
      </w:r>
      <w:r w:rsidR="0063235A">
        <w:rPr>
          <w:rFonts w:ascii="Cambria" w:eastAsia="Calibri" w:hAnsi="Cambria" w:cs="Times New Roman"/>
          <w:sz w:val="22"/>
          <w:lang w:eastAsia="en-US"/>
        </w:rPr>
        <w:t>9</w:t>
      </w:r>
      <w:r w:rsidRPr="00763272">
        <w:rPr>
          <w:rFonts w:ascii="Cambria" w:eastAsia="Calibri" w:hAnsi="Cambria" w:cs="Times New Roman"/>
          <w:sz w:val="22"/>
          <w:lang w:eastAsia="en-US"/>
        </w:rPr>
        <w:t>.</w:t>
      </w:r>
    </w:p>
    <w:p w14:paraId="7EBC1BA1" w14:textId="2B04BC6A" w:rsidR="0008043B" w:rsidRPr="00763272" w:rsidRDefault="0008043B" w:rsidP="0008043B">
      <w:pPr>
        <w:pStyle w:val="ListParagraph"/>
        <w:numPr>
          <w:ilvl w:val="0"/>
          <w:numId w:val="1"/>
        </w:numPr>
        <w:tabs>
          <w:tab w:val="left" w:pos="426"/>
          <w:tab w:val="left" w:pos="3736"/>
        </w:tabs>
        <w:suppressAutoHyphens w:val="0"/>
        <w:ind w:left="0" w:firstLine="0"/>
        <w:rPr>
          <w:rFonts w:ascii="Cambria" w:eastAsia="Calibri" w:hAnsi="Cambria" w:cs="Times New Roman"/>
          <w:sz w:val="22"/>
          <w:lang w:eastAsia="en-US"/>
        </w:rPr>
      </w:pPr>
      <w:r w:rsidRPr="0008043B">
        <w:rPr>
          <w:rFonts w:ascii="Cambria" w:eastAsia="Calibri" w:hAnsi="Cambria" w:cs="Times New Roman"/>
          <w:sz w:val="22"/>
          <w:lang w:eastAsia="en-US"/>
        </w:rPr>
        <w:t xml:space="preserve">Saue Vallavalitsuse </w:t>
      </w:r>
      <w:r>
        <w:rPr>
          <w:rFonts w:ascii="Cambria" w:eastAsia="Calibri" w:hAnsi="Cambria" w:cs="Times New Roman"/>
          <w:sz w:val="22"/>
          <w:lang w:eastAsia="en-US"/>
        </w:rPr>
        <w:t>17. mai 2023. aasta korraldus</w:t>
      </w:r>
      <w:r w:rsidRPr="0008043B">
        <w:rPr>
          <w:rFonts w:ascii="Cambria" w:eastAsia="Calibri" w:hAnsi="Cambria" w:cs="Times New Roman"/>
          <w:sz w:val="22"/>
          <w:lang w:eastAsia="en-US"/>
        </w:rPr>
        <w:t xml:space="preserve"> nr 480</w:t>
      </w:r>
      <w:r>
        <w:rPr>
          <w:rFonts w:ascii="Cambria" w:eastAsia="Calibri" w:hAnsi="Cambria" w:cs="Times New Roman"/>
          <w:sz w:val="22"/>
          <w:lang w:eastAsia="en-US"/>
        </w:rPr>
        <w:t xml:space="preserve"> „</w:t>
      </w:r>
      <w:r w:rsidRPr="0008043B">
        <w:rPr>
          <w:rFonts w:ascii="Cambria" w:eastAsia="Calibri" w:hAnsi="Cambria" w:cs="Times New Roman"/>
          <w:sz w:val="22"/>
          <w:lang w:eastAsia="en-US"/>
        </w:rPr>
        <w:t>Projekteerimistingimuste määramine Saue linnas Tule tn 43 kinnistul</w:t>
      </w:r>
      <w:r>
        <w:rPr>
          <w:rFonts w:ascii="Cambria" w:eastAsia="Calibri" w:hAnsi="Cambria" w:cs="Times New Roman"/>
          <w:sz w:val="22"/>
          <w:lang w:eastAsia="en-US"/>
        </w:rPr>
        <w:t>“ on kehtetu.</w:t>
      </w:r>
    </w:p>
    <w:p w14:paraId="4B5C201D" w14:textId="77777777" w:rsidR="006D5FED" w:rsidRPr="00763272" w:rsidRDefault="006D5FED" w:rsidP="006D5FED">
      <w:pPr>
        <w:pStyle w:val="ListParagraph"/>
        <w:numPr>
          <w:ilvl w:val="0"/>
          <w:numId w:val="1"/>
        </w:numPr>
        <w:tabs>
          <w:tab w:val="left" w:pos="426"/>
          <w:tab w:val="left" w:pos="3736"/>
        </w:tabs>
        <w:suppressAutoHyphens w:val="0"/>
        <w:ind w:left="0" w:firstLine="0"/>
        <w:rPr>
          <w:rFonts w:ascii="Cambria" w:eastAsia="Calibri" w:hAnsi="Cambria" w:cs="Times New Roman"/>
          <w:sz w:val="22"/>
          <w:lang w:eastAsia="en-US"/>
        </w:rPr>
      </w:pPr>
      <w:r w:rsidRPr="00763272">
        <w:rPr>
          <w:rFonts w:ascii="Cambria" w:hAnsi="Cambria" w:cs="Times New Roman"/>
          <w:sz w:val="22"/>
        </w:rPr>
        <w:t>Korralduse peale võib esitada 30 päeva jooksul arvates korralduse teatavakstegemisest Saue Vallavalitsusele vaide haldusmenetluse seaduses sätestatud korras või esitada kaebuse Tallinna Halduskohtule halduskohtumenetluse seadustikus sätestatud tähtaegadel ja korras.</w:t>
      </w:r>
    </w:p>
    <w:p w14:paraId="2848CAE2" w14:textId="77777777" w:rsidR="006D5FED" w:rsidRPr="00763272" w:rsidRDefault="006D5FED" w:rsidP="006D5FED">
      <w:pPr>
        <w:pStyle w:val="ListParagraph"/>
        <w:numPr>
          <w:ilvl w:val="0"/>
          <w:numId w:val="1"/>
        </w:numPr>
        <w:tabs>
          <w:tab w:val="left" w:pos="426"/>
          <w:tab w:val="left" w:pos="3736"/>
        </w:tabs>
        <w:suppressAutoHyphens w:val="0"/>
        <w:ind w:left="0" w:firstLine="0"/>
        <w:rPr>
          <w:rFonts w:ascii="Cambria" w:eastAsia="Calibri" w:hAnsi="Cambria" w:cs="Times New Roman"/>
          <w:sz w:val="22"/>
          <w:lang w:eastAsia="en-US"/>
        </w:rPr>
      </w:pPr>
      <w:r w:rsidRPr="00763272">
        <w:rPr>
          <w:rFonts w:ascii="Cambria" w:eastAsia="Calibri" w:hAnsi="Cambria" w:cs="Times New Roman"/>
          <w:sz w:val="22"/>
          <w:lang w:eastAsia="en-US"/>
        </w:rPr>
        <w:t>Korraldus jõustub selle teatavaks tegemisest.</w:t>
      </w:r>
    </w:p>
    <w:p w14:paraId="43E5C0E9" w14:textId="77777777" w:rsidR="00083693" w:rsidRDefault="00083693" w:rsidP="006673B3">
      <w:pPr>
        <w:tabs>
          <w:tab w:val="left" w:pos="426"/>
          <w:tab w:val="left" w:pos="3736"/>
        </w:tabs>
        <w:rPr>
          <w:rFonts w:ascii="Cambria" w:eastAsia="Calibri" w:hAnsi="Cambria" w:cs="Times New Roman"/>
          <w:b/>
          <w:lang w:val="et-EE"/>
        </w:rPr>
      </w:pPr>
    </w:p>
    <w:p w14:paraId="2F476285" w14:textId="77777777" w:rsidR="006673B3" w:rsidRPr="00763272" w:rsidRDefault="006673B3" w:rsidP="006673B3">
      <w:pPr>
        <w:pStyle w:val="ListParagraph"/>
        <w:tabs>
          <w:tab w:val="left" w:pos="284"/>
          <w:tab w:val="left" w:pos="3736"/>
        </w:tabs>
        <w:suppressAutoHyphens w:val="0"/>
        <w:ind w:left="0"/>
        <w:rPr>
          <w:rFonts w:ascii="Cambria" w:eastAsia="Calibri" w:hAnsi="Cambria" w:cs="Times New Roman"/>
          <w:sz w:val="22"/>
          <w:lang w:eastAsia="en-US"/>
        </w:rPr>
      </w:pPr>
    </w:p>
    <w:p w14:paraId="609B430F" w14:textId="77777777" w:rsidR="006673B3" w:rsidRPr="00763272" w:rsidRDefault="006673B3" w:rsidP="006673B3">
      <w:pPr>
        <w:tabs>
          <w:tab w:val="left" w:pos="426"/>
          <w:tab w:val="left" w:pos="3736"/>
        </w:tabs>
        <w:rPr>
          <w:rFonts w:ascii="Cambria" w:eastAsia="Calibri" w:hAnsi="Cambria" w:cs="Times New Roman"/>
          <w:lang w:val="et-EE"/>
        </w:rPr>
      </w:pPr>
    </w:p>
    <w:p w14:paraId="3F687FE0" w14:textId="77777777" w:rsidR="006673B3" w:rsidRPr="00763272" w:rsidRDefault="006673B3" w:rsidP="006673B3">
      <w:pPr>
        <w:pStyle w:val="ListParagraph"/>
        <w:tabs>
          <w:tab w:val="left" w:pos="284"/>
          <w:tab w:val="left" w:pos="3736"/>
        </w:tabs>
        <w:suppressAutoHyphens w:val="0"/>
        <w:ind w:left="0"/>
        <w:rPr>
          <w:rFonts w:ascii="Cambria" w:eastAsia="Calibri" w:hAnsi="Cambria" w:cs="Times New Roman"/>
          <w:sz w:val="22"/>
          <w:lang w:eastAsia="en-US"/>
        </w:rPr>
      </w:pPr>
      <w:r w:rsidRPr="00763272">
        <w:rPr>
          <w:rFonts w:ascii="Cambria" w:eastAsia="Calibri" w:hAnsi="Cambria" w:cs="Times New Roman"/>
          <w:sz w:val="22"/>
          <w:lang w:eastAsia="en-US"/>
        </w:rPr>
        <w:t>(allkirjastatud digitaalselt)</w:t>
      </w:r>
    </w:p>
    <w:p w14:paraId="26FE7DA8" w14:textId="77777777" w:rsidR="006673B3" w:rsidRPr="00763272" w:rsidRDefault="006673B3" w:rsidP="006673B3">
      <w:pPr>
        <w:pStyle w:val="ListParagraph"/>
        <w:tabs>
          <w:tab w:val="left" w:pos="284"/>
          <w:tab w:val="left" w:pos="3736"/>
          <w:tab w:val="left" w:pos="4536"/>
        </w:tabs>
        <w:suppressAutoHyphens w:val="0"/>
        <w:ind w:left="0"/>
        <w:rPr>
          <w:rFonts w:ascii="Cambria" w:eastAsia="Calibri" w:hAnsi="Cambria" w:cs="Times New Roman"/>
          <w:sz w:val="22"/>
          <w:lang w:eastAsia="en-US"/>
        </w:rPr>
      </w:pPr>
      <w:r w:rsidRPr="00763272">
        <w:rPr>
          <w:rFonts w:ascii="Cambria" w:eastAsia="Calibri" w:hAnsi="Cambria" w:cs="Times New Roman"/>
          <w:sz w:val="22"/>
          <w:lang w:eastAsia="en-US"/>
        </w:rPr>
        <w:t>Andres Laisk</w:t>
      </w:r>
      <w:r w:rsidRPr="00763272">
        <w:rPr>
          <w:rFonts w:ascii="Cambria" w:eastAsia="Calibri" w:hAnsi="Cambria" w:cs="Times New Roman"/>
          <w:sz w:val="22"/>
          <w:lang w:eastAsia="en-US"/>
        </w:rPr>
        <w:tab/>
      </w:r>
      <w:r w:rsidRPr="00763272">
        <w:rPr>
          <w:rFonts w:ascii="Cambria" w:eastAsia="Calibri" w:hAnsi="Cambria" w:cs="Times New Roman"/>
          <w:sz w:val="22"/>
          <w:lang w:eastAsia="en-US"/>
        </w:rPr>
        <w:tab/>
        <w:t>(allkirjastatud digitaalselt)</w:t>
      </w:r>
    </w:p>
    <w:p w14:paraId="0C27623D" w14:textId="77777777" w:rsidR="006673B3" w:rsidRPr="00763272" w:rsidRDefault="006673B3" w:rsidP="006673B3">
      <w:pPr>
        <w:pStyle w:val="ListParagraph"/>
        <w:tabs>
          <w:tab w:val="left" w:pos="284"/>
          <w:tab w:val="left" w:pos="3736"/>
          <w:tab w:val="left" w:pos="4536"/>
        </w:tabs>
        <w:suppressAutoHyphens w:val="0"/>
        <w:ind w:left="0"/>
        <w:rPr>
          <w:rFonts w:ascii="Cambria" w:eastAsia="Calibri" w:hAnsi="Cambria" w:cs="Times New Roman"/>
          <w:sz w:val="22"/>
          <w:lang w:eastAsia="en-US"/>
        </w:rPr>
      </w:pPr>
      <w:r w:rsidRPr="00763272">
        <w:rPr>
          <w:rFonts w:ascii="Cambria" w:eastAsia="Calibri" w:hAnsi="Cambria" w:cs="Times New Roman"/>
          <w:sz w:val="22"/>
          <w:lang w:eastAsia="en-US"/>
        </w:rPr>
        <w:t>vallavanem</w:t>
      </w:r>
      <w:r w:rsidRPr="00763272">
        <w:rPr>
          <w:rFonts w:ascii="Cambria" w:eastAsia="Calibri" w:hAnsi="Cambria" w:cs="Times New Roman"/>
          <w:sz w:val="22"/>
          <w:lang w:eastAsia="en-US"/>
        </w:rPr>
        <w:tab/>
      </w:r>
      <w:r w:rsidRPr="00763272">
        <w:rPr>
          <w:rFonts w:ascii="Cambria" w:eastAsia="Calibri" w:hAnsi="Cambria" w:cs="Times New Roman"/>
          <w:sz w:val="22"/>
          <w:lang w:eastAsia="en-US"/>
        </w:rPr>
        <w:tab/>
      </w:r>
      <w:r>
        <w:rPr>
          <w:rFonts w:ascii="Cambria" w:eastAsia="Calibri" w:hAnsi="Cambria" w:cs="Times New Roman"/>
          <w:sz w:val="22"/>
          <w:lang w:eastAsia="en-US"/>
        </w:rPr>
        <w:t>Kirsti Saar</w:t>
      </w:r>
    </w:p>
    <w:p w14:paraId="5DF06738" w14:textId="77777777" w:rsidR="006673B3" w:rsidRPr="00763272" w:rsidRDefault="006673B3" w:rsidP="006673B3">
      <w:pPr>
        <w:pStyle w:val="ListParagraph"/>
        <w:tabs>
          <w:tab w:val="left" w:pos="284"/>
          <w:tab w:val="left" w:pos="3736"/>
          <w:tab w:val="left" w:pos="4536"/>
        </w:tabs>
        <w:suppressAutoHyphens w:val="0"/>
        <w:ind w:left="0"/>
        <w:rPr>
          <w:rFonts w:ascii="Cambria" w:eastAsia="Calibri" w:hAnsi="Cambria" w:cs="Times New Roman"/>
          <w:sz w:val="22"/>
          <w:lang w:eastAsia="en-US"/>
        </w:rPr>
      </w:pPr>
      <w:r w:rsidRPr="00763272">
        <w:rPr>
          <w:rFonts w:ascii="Cambria" w:eastAsia="Calibri" w:hAnsi="Cambria" w:cs="Times New Roman"/>
          <w:sz w:val="22"/>
          <w:lang w:eastAsia="en-US"/>
        </w:rPr>
        <w:tab/>
      </w:r>
      <w:r w:rsidRPr="00763272">
        <w:rPr>
          <w:rFonts w:ascii="Cambria" w:eastAsia="Calibri" w:hAnsi="Cambria" w:cs="Times New Roman"/>
          <w:sz w:val="22"/>
          <w:lang w:eastAsia="en-US"/>
        </w:rPr>
        <w:tab/>
      </w:r>
      <w:r w:rsidRPr="00763272">
        <w:rPr>
          <w:rFonts w:ascii="Cambria" w:eastAsia="Calibri" w:hAnsi="Cambria" w:cs="Times New Roman"/>
          <w:sz w:val="22"/>
          <w:lang w:eastAsia="en-US"/>
        </w:rPr>
        <w:tab/>
        <w:t>vallasekretär</w:t>
      </w:r>
    </w:p>
    <w:p w14:paraId="6AB4BDDC" w14:textId="77777777" w:rsidR="006673B3" w:rsidRDefault="006673B3" w:rsidP="006673B3">
      <w:pPr>
        <w:tabs>
          <w:tab w:val="left" w:pos="426"/>
          <w:tab w:val="left" w:pos="3736"/>
        </w:tabs>
        <w:rPr>
          <w:rFonts w:ascii="Cambria" w:eastAsia="Calibri" w:hAnsi="Cambria" w:cs="Times New Roman"/>
          <w:lang w:val="et-EE"/>
        </w:rPr>
      </w:pPr>
    </w:p>
    <w:p w14:paraId="32E49E0E" w14:textId="77777777" w:rsidR="006673B3" w:rsidRDefault="006673B3" w:rsidP="006673B3">
      <w:pPr>
        <w:pStyle w:val="ListParagraph"/>
        <w:tabs>
          <w:tab w:val="left" w:pos="284"/>
          <w:tab w:val="left" w:pos="3736"/>
          <w:tab w:val="left" w:pos="4536"/>
        </w:tabs>
        <w:suppressAutoHyphens w:val="0"/>
        <w:ind w:left="0"/>
        <w:jc w:val="right"/>
        <w:rPr>
          <w:rFonts w:ascii="Cambria" w:eastAsia="Times New Roman" w:hAnsi="Cambria" w:cs="Times New Roman"/>
          <w:sz w:val="22"/>
          <w:lang w:eastAsia="en-US"/>
        </w:rPr>
      </w:pPr>
    </w:p>
    <w:p w14:paraId="07903F9A" w14:textId="77777777" w:rsidR="006673B3" w:rsidRDefault="006673B3" w:rsidP="006673B3">
      <w:pPr>
        <w:pStyle w:val="ListParagraph"/>
        <w:tabs>
          <w:tab w:val="left" w:pos="284"/>
          <w:tab w:val="left" w:pos="3736"/>
          <w:tab w:val="left" w:pos="4536"/>
        </w:tabs>
        <w:suppressAutoHyphens w:val="0"/>
        <w:ind w:left="0"/>
        <w:jc w:val="right"/>
        <w:rPr>
          <w:rFonts w:ascii="Cambria" w:eastAsia="Times New Roman" w:hAnsi="Cambria" w:cs="Times New Roman"/>
          <w:sz w:val="22"/>
          <w:lang w:eastAsia="en-US"/>
        </w:rPr>
      </w:pPr>
    </w:p>
    <w:p w14:paraId="43E4B97B" w14:textId="77777777" w:rsidR="006673B3" w:rsidRDefault="006673B3" w:rsidP="006673B3">
      <w:pPr>
        <w:pStyle w:val="ListParagraph"/>
        <w:tabs>
          <w:tab w:val="left" w:pos="284"/>
          <w:tab w:val="left" w:pos="3736"/>
          <w:tab w:val="left" w:pos="4536"/>
        </w:tabs>
        <w:suppressAutoHyphens w:val="0"/>
        <w:ind w:left="0"/>
        <w:jc w:val="right"/>
        <w:rPr>
          <w:rFonts w:ascii="Cambria" w:eastAsia="Times New Roman" w:hAnsi="Cambria" w:cs="Times New Roman"/>
          <w:sz w:val="22"/>
          <w:lang w:eastAsia="en-US"/>
        </w:rPr>
      </w:pPr>
    </w:p>
    <w:p w14:paraId="38AC88EA" w14:textId="77777777" w:rsidR="006673B3" w:rsidRDefault="006673B3" w:rsidP="006673B3">
      <w:pPr>
        <w:pStyle w:val="ListParagraph"/>
        <w:tabs>
          <w:tab w:val="left" w:pos="284"/>
          <w:tab w:val="left" w:pos="3736"/>
          <w:tab w:val="left" w:pos="4536"/>
        </w:tabs>
        <w:suppressAutoHyphens w:val="0"/>
        <w:ind w:left="0"/>
        <w:jc w:val="right"/>
        <w:rPr>
          <w:rFonts w:ascii="Cambria" w:eastAsia="Times New Roman" w:hAnsi="Cambria" w:cs="Times New Roman"/>
          <w:sz w:val="22"/>
          <w:lang w:eastAsia="en-US"/>
        </w:rPr>
      </w:pPr>
    </w:p>
    <w:p w14:paraId="4E0D3BB2" w14:textId="77777777" w:rsidR="006673B3" w:rsidRDefault="006673B3" w:rsidP="006673B3">
      <w:pPr>
        <w:pStyle w:val="ListParagraph"/>
        <w:tabs>
          <w:tab w:val="left" w:pos="284"/>
          <w:tab w:val="left" w:pos="3736"/>
          <w:tab w:val="left" w:pos="4536"/>
        </w:tabs>
        <w:suppressAutoHyphens w:val="0"/>
        <w:ind w:left="0"/>
        <w:jc w:val="right"/>
        <w:rPr>
          <w:rFonts w:ascii="Cambria" w:eastAsia="Times New Roman" w:hAnsi="Cambria" w:cs="Times New Roman"/>
          <w:sz w:val="22"/>
          <w:lang w:eastAsia="en-US"/>
        </w:rPr>
      </w:pPr>
    </w:p>
    <w:p w14:paraId="6CB7E877" w14:textId="77777777" w:rsidR="006673B3" w:rsidRDefault="006673B3" w:rsidP="006673B3">
      <w:pPr>
        <w:pStyle w:val="ListParagraph"/>
        <w:tabs>
          <w:tab w:val="left" w:pos="284"/>
          <w:tab w:val="left" w:pos="3736"/>
          <w:tab w:val="left" w:pos="4536"/>
        </w:tabs>
        <w:suppressAutoHyphens w:val="0"/>
        <w:ind w:left="0"/>
        <w:jc w:val="right"/>
        <w:rPr>
          <w:rFonts w:ascii="Cambria" w:eastAsia="Times New Roman" w:hAnsi="Cambria" w:cs="Times New Roman"/>
          <w:sz w:val="22"/>
          <w:lang w:eastAsia="en-US"/>
        </w:rPr>
      </w:pPr>
    </w:p>
    <w:p w14:paraId="5C742BAF" w14:textId="77777777" w:rsidR="00934FA3" w:rsidRDefault="00934FA3" w:rsidP="007620F5">
      <w:pPr>
        <w:tabs>
          <w:tab w:val="left" w:pos="426"/>
          <w:tab w:val="left" w:pos="3736"/>
        </w:tabs>
        <w:rPr>
          <w:rFonts w:ascii="Cambria" w:eastAsia="Calibri" w:hAnsi="Cambria" w:cs="Times New Roman"/>
          <w:b/>
          <w:lang w:val="et-EE"/>
        </w:rPr>
      </w:pPr>
    </w:p>
    <w:p w14:paraId="38D572FC" w14:textId="77777777" w:rsidR="00934FA3" w:rsidRDefault="00934FA3" w:rsidP="007620F5">
      <w:pPr>
        <w:tabs>
          <w:tab w:val="left" w:pos="426"/>
          <w:tab w:val="left" w:pos="3736"/>
        </w:tabs>
        <w:rPr>
          <w:rFonts w:ascii="Cambria" w:eastAsia="Calibri" w:hAnsi="Cambria" w:cs="Times New Roman"/>
          <w:b/>
          <w:lang w:val="et-EE"/>
        </w:rPr>
      </w:pPr>
    </w:p>
    <w:p w14:paraId="432E2B65" w14:textId="77777777" w:rsidR="00934FA3" w:rsidRDefault="00934FA3" w:rsidP="007620F5">
      <w:pPr>
        <w:tabs>
          <w:tab w:val="left" w:pos="426"/>
          <w:tab w:val="left" w:pos="3736"/>
        </w:tabs>
        <w:rPr>
          <w:rFonts w:ascii="Cambria" w:eastAsia="Calibri" w:hAnsi="Cambria" w:cs="Times New Roman"/>
          <w:b/>
          <w:lang w:val="et-EE"/>
        </w:rPr>
      </w:pPr>
    </w:p>
    <w:p w14:paraId="5A24AE98" w14:textId="77777777" w:rsidR="0084684B" w:rsidRDefault="0084684B" w:rsidP="0069095D">
      <w:pPr>
        <w:pStyle w:val="ListParagraph"/>
        <w:tabs>
          <w:tab w:val="left" w:pos="284"/>
          <w:tab w:val="left" w:pos="3736"/>
          <w:tab w:val="left" w:pos="4536"/>
        </w:tabs>
        <w:suppressAutoHyphens w:val="0"/>
        <w:ind w:left="0"/>
        <w:jc w:val="right"/>
        <w:rPr>
          <w:rFonts w:ascii="Cambria" w:eastAsia="Times New Roman" w:hAnsi="Cambria" w:cs="Times New Roman"/>
          <w:sz w:val="22"/>
          <w:lang w:eastAsia="en-US"/>
        </w:rPr>
      </w:pPr>
    </w:p>
    <w:p w14:paraId="71F7A047" w14:textId="77777777" w:rsidR="0084684B" w:rsidRDefault="0084684B" w:rsidP="0069095D">
      <w:pPr>
        <w:pStyle w:val="ListParagraph"/>
        <w:tabs>
          <w:tab w:val="left" w:pos="284"/>
          <w:tab w:val="left" w:pos="3736"/>
          <w:tab w:val="left" w:pos="4536"/>
        </w:tabs>
        <w:suppressAutoHyphens w:val="0"/>
        <w:ind w:left="0"/>
        <w:jc w:val="right"/>
        <w:rPr>
          <w:rFonts w:ascii="Cambria" w:eastAsia="Times New Roman" w:hAnsi="Cambria" w:cs="Times New Roman"/>
          <w:sz w:val="22"/>
          <w:lang w:eastAsia="en-US"/>
        </w:rPr>
      </w:pPr>
    </w:p>
    <w:p w14:paraId="1F125BA2" w14:textId="77777777" w:rsidR="0084684B" w:rsidRDefault="0084684B" w:rsidP="0069095D">
      <w:pPr>
        <w:pStyle w:val="ListParagraph"/>
        <w:tabs>
          <w:tab w:val="left" w:pos="284"/>
          <w:tab w:val="left" w:pos="3736"/>
          <w:tab w:val="left" w:pos="4536"/>
        </w:tabs>
        <w:suppressAutoHyphens w:val="0"/>
        <w:ind w:left="0"/>
        <w:jc w:val="right"/>
        <w:rPr>
          <w:rFonts w:ascii="Cambria" w:eastAsia="Times New Roman" w:hAnsi="Cambria" w:cs="Times New Roman"/>
          <w:sz w:val="22"/>
          <w:lang w:eastAsia="en-US"/>
        </w:rPr>
      </w:pPr>
    </w:p>
    <w:p w14:paraId="4F30AB2D" w14:textId="77777777" w:rsidR="0084684B" w:rsidRDefault="0084684B" w:rsidP="0069095D">
      <w:pPr>
        <w:pStyle w:val="ListParagraph"/>
        <w:tabs>
          <w:tab w:val="left" w:pos="284"/>
          <w:tab w:val="left" w:pos="3736"/>
          <w:tab w:val="left" w:pos="4536"/>
        </w:tabs>
        <w:suppressAutoHyphens w:val="0"/>
        <w:ind w:left="0"/>
        <w:jc w:val="right"/>
        <w:rPr>
          <w:rFonts w:ascii="Cambria" w:eastAsia="Times New Roman" w:hAnsi="Cambria" w:cs="Times New Roman"/>
          <w:sz w:val="22"/>
          <w:lang w:eastAsia="en-US"/>
        </w:rPr>
      </w:pPr>
    </w:p>
    <w:p w14:paraId="08B36F92" w14:textId="77777777" w:rsidR="0084684B" w:rsidRDefault="0084684B" w:rsidP="0069095D">
      <w:pPr>
        <w:pStyle w:val="ListParagraph"/>
        <w:tabs>
          <w:tab w:val="left" w:pos="284"/>
          <w:tab w:val="left" w:pos="3736"/>
          <w:tab w:val="left" w:pos="4536"/>
        </w:tabs>
        <w:suppressAutoHyphens w:val="0"/>
        <w:ind w:left="0"/>
        <w:jc w:val="right"/>
        <w:rPr>
          <w:rFonts w:ascii="Cambria" w:eastAsia="Times New Roman" w:hAnsi="Cambria" w:cs="Times New Roman"/>
          <w:sz w:val="22"/>
          <w:lang w:eastAsia="en-US"/>
        </w:rPr>
      </w:pPr>
    </w:p>
    <w:p w14:paraId="3A4F042A" w14:textId="77777777" w:rsidR="0084684B" w:rsidRDefault="0084684B" w:rsidP="0069095D">
      <w:pPr>
        <w:pStyle w:val="ListParagraph"/>
        <w:tabs>
          <w:tab w:val="left" w:pos="284"/>
          <w:tab w:val="left" w:pos="3736"/>
          <w:tab w:val="left" w:pos="4536"/>
        </w:tabs>
        <w:suppressAutoHyphens w:val="0"/>
        <w:ind w:left="0"/>
        <w:jc w:val="right"/>
        <w:rPr>
          <w:rFonts w:ascii="Cambria" w:eastAsia="Times New Roman" w:hAnsi="Cambria" w:cs="Times New Roman"/>
          <w:sz w:val="22"/>
          <w:lang w:eastAsia="en-US"/>
        </w:rPr>
      </w:pPr>
    </w:p>
    <w:p w14:paraId="62A68412" w14:textId="77777777" w:rsidR="0084684B" w:rsidRDefault="0084684B" w:rsidP="0069095D">
      <w:pPr>
        <w:pStyle w:val="ListParagraph"/>
        <w:tabs>
          <w:tab w:val="left" w:pos="284"/>
          <w:tab w:val="left" w:pos="3736"/>
          <w:tab w:val="left" w:pos="4536"/>
        </w:tabs>
        <w:suppressAutoHyphens w:val="0"/>
        <w:ind w:left="0"/>
        <w:jc w:val="right"/>
        <w:rPr>
          <w:rFonts w:ascii="Cambria" w:eastAsia="Times New Roman" w:hAnsi="Cambria" w:cs="Times New Roman"/>
          <w:sz w:val="22"/>
          <w:lang w:eastAsia="en-US"/>
        </w:rPr>
      </w:pPr>
    </w:p>
    <w:p w14:paraId="2221D3BA" w14:textId="77777777" w:rsidR="0084684B" w:rsidRDefault="0084684B" w:rsidP="0069095D">
      <w:pPr>
        <w:pStyle w:val="ListParagraph"/>
        <w:tabs>
          <w:tab w:val="left" w:pos="284"/>
          <w:tab w:val="left" w:pos="3736"/>
          <w:tab w:val="left" w:pos="4536"/>
        </w:tabs>
        <w:suppressAutoHyphens w:val="0"/>
        <w:ind w:left="0"/>
        <w:jc w:val="right"/>
        <w:rPr>
          <w:rFonts w:ascii="Cambria" w:eastAsia="Times New Roman" w:hAnsi="Cambria" w:cs="Times New Roman"/>
          <w:sz w:val="22"/>
          <w:lang w:eastAsia="en-US"/>
        </w:rPr>
      </w:pPr>
    </w:p>
    <w:p w14:paraId="337A72EF" w14:textId="77777777" w:rsidR="0084684B" w:rsidRDefault="0084684B" w:rsidP="0069095D">
      <w:pPr>
        <w:pStyle w:val="ListParagraph"/>
        <w:tabs>
          <w:tab w:val="left" w:pos="284"/>
          <w:tab w:val="left" w:pos="3736"/>
          <w:tab w:val="left" w:pos="4536"/>
        </w:tabs>
        <w:suppressAutoHyphens w:val="0"/>
        <w:ind w:left="0"/>
        <w:jc w:val="right"/>
        <w:rPr>
          <w:rFonts w:ascii="Cambria" w:eastAsia="Times New Roman" w:hAnsi="Cambria" w:cs="Times New Roman"/>
          <w:sz w:val="22"/>
          <w:lang w:eastAsia="en-US"/>
        </w:rPr>
      </w:pPr>
    </w:p>
    <w:p w14:paraId="13523B76" w14:textId="77777777" w:rsidR="0084684B" w:rsidRDefault="0084684B" w:rsidP="0069095D">
      <w:pPr>
        <w:pStyle w:val="ListParagraph"/>
        <w:tabs>
          <w:tab w:val="left" w:pos="284"/>
          <w:tab w:val="left" w:pos="3736"/>
          <w:tab w:val="left" w:pos="4536"/>
        </w:tabs>
        <w:suppressAutoHyphens w:val="0"/>
        <w:ind w:left="0"/>
        <w:jc w:val="right"/>
        <w:rPr>
          <w:rFonts w:ascii="Cambria" w:eastAsia="Times New Roman" w:hAnsi="Cambria" w:cs="Times New Roman"/>
          <w:sz w:val="22"/>
          <w:lang w:eastAsia="en-US"/>
        </w:rPr>
      </w:pPr>
    </w:p>
    <w:p w14:paraId="5DB22FEF" w14:textId="77777777" w:rsidR="0084684B" w:rsidRDefault="0084684B" w:rsidP="0069095D">
      <w:pPr>
        <w:pStyle w:val="ListParagraph"/>
        <w:tabs>
          <w:tab w:val="left" w:pos="284"/>
          <w:tab w:val="left" w:pos="3736"/>
          <w:tab w:val="left" w:pos="4536"/>
        </w:tabs>
        <w:suppressAutoHyphens w:val="0"/>
        <w:ind w:left="0"/>
        <w:jc w:val="right"/>
        <w:rPr>
          <w:rFonts w:ascii="Cambria" w:eastAsia="Times New Roman" w:hAnsi="Cambria" w:cs="Times New Roman"/>
          <w:sz w:val="22"/>
          <w:lang w:eastAsia="en-US"/>
        </w:rPr>
      </w:pPr>
    </w:p>
    <w:p w14:paraId="6405F04A" w14:textId="77777777" w:rsidR="0084684B" w:rsidRDefault="0084684B" w:rsidP="0069095D">
      <w:pPr>
        <w:pStyle w:val="ListParagraph"/>
        <w:tabs>
          <w:tab w:val="left" w:pos="284"/>
          <w:tab w:val="left" w:pos="3736"/>
          <w:tab w:val="left" w:pos="4536"/>
        </w:tabs>
        <w:suppressAutoHyphens w:val="0"/>
        <w:ind w:left="0"/>
        <w:jc w:val="right"/>
        <w:rPr>
          <w:rFonts w:ascii="Cambria" w:eastAsia="Times New Roman" w:hAnsi="Cambria" w:cs="Times New Roman"/>
          <w:sz w:val="22"/>
          <w:lang w:eastAsia="en-US"/>
        </w:rPr>
      </w:pPr>
    </w:p>
    <w:p w14:paraId="7E7EC668" w14:textId="77777777" w:rsidR="0084684B" w:rsidRDefault="0084684B" w:rsidP="0069095D">
      <w:pPr>
        <w:pStyle w:val="ListParagraph"/>
        <w:tabs>
          <w:tab w:val="left" w:pos="284"/>
          <w:tab w:val="left" w:pos="3736"/>
          <w:tab w:val="left" w:pos="4536"/>
        </w:tabs>
        <w:suppressAutoHyphens w:val="0"/>
        <w:ind w:left="0"/>
        <w:jc w:val="right"/>
        <w:rPr>
          <w:rFonts w:ascii="Cambria" w:eastAsia="Times New Roman" w:hAnsi="Cambria" w:cs="Times New Roman"/>
          <w:sz w:val="22"/>
          <w:lang w:eastAsia="en-US"/>
        </w:rPr>
      </w:pPr>
    </w:p>
    <w:p w14:paraId="54A9C078" w14:textId="77777777" w:rsidR="0084684B" w:rsidRDefault="0084684B" w:rsidP="0069095D">
      <w:pPr>
        <w:pStyle w:val="ListParagraph"/>
        <w:tabs>
          <w:tab w:val="left" w:pos="284"/>
          <w:tab w:val="left" w:pos="3736"/>
          <w:tab w:val="left" w:pos="4536"/>
        </w:tabs>
        <w:suppressAutoHyphens w:val="0"/>
        <w:ind w:left="0"/>
        <w:jc w:val="right"/>
        <w:rPr>
          <w:rFonts w:ascii="Cambria" w:eastAsia="Times New Roman" w:hAnsi="Cambria" w:cs="Times New Roman"/>
          <w:sz w:val="22"/>
          <w:lang w:eastAsia="en-US"/>
        </w:rPr>
      </w:pPr>
    </w:p>
    <w:p w14:paraId="148C39C9" w14:textId="77777777" w:rsidR="0084684B" w:rsidRDefault="0084684B" w:rsidP="0069095D">
      <w:pPr>
        <w:pStyle w:val="ListParagraph"/>
        <w:tabs>
          <w:tab w:val="left" w:pos="284"/>
          <w:tab w:val="left" w:pos="3736"/>
          <w:tab w:val="left" w:pos="4536"/>
        </w:tabs>
        <w:suppressAutoHyphens w:val="0"/>
        <w:ind w:left="0"/>
        <w:jc w:val="right"/>
        <w:rPr>
          <w:rFonts w:ascii="Cambria" w:eastAsia="Times New Roman" w:hAnsi="Cambria" w:cs="Times New Roman"/>
          <w:sz w:val="22"/>
          <w:lang w:eastAsia="en-US"/>
        </w:rPr>
      </w:pPr>
    </w:p>
    <w:p w14:paraId="4BC1C436" w14:textId="77777777" w:rsidR="00DC30D0" w:rsidRDefault="00DC30D0" w:rsidP="00FD5996">
      <w:pPr>
        <w:pStyle w:val="ListParagraph"/>
        <w:tabs>
          <w:tab w:val="left" w:pos="284"/>
          <w:tab w:val="left" w:pos="3736"/>
          <w:tab w:val="left" w:pos="4536"/>
        </w:tabs>
        <w:suppressAutoHyphens w:val="0"/>
        <w:ind w:left="0"/>
        <w:jc w:val="right"/>
        <w:rPr>
          <w:rFonts w:ascii="Cambria" w:eastAsia="Times New Roman" w:hAnsi="Cambria" w:cs="Times New Roman"/>
          <w:sz w:val="22"/>
          <w:lang w:eastAsia="en-US"/>
        </w:rPr>
      </w:pPr>
    </w:p>
    <w:p w14:paraId="27CD2E8C" w14:textId="77777777" w:rsidR="00DC30D0" w:rsidRDefault="00DC30D0" w:rsidP="00FD5996">
      <w:pPr>
        <w:pStyle w:val="ListParagraph"/>
        <w:tabs>
          <w:tab w:val="left" w:pos="284"/>
          <w:tab w:val="left" w:pos="3736"/>
          <w:tab w:val="left" w:pos="4536"/>
        </w:tabs>
        <w:suppressAutoHyphens w:val="0"/>
        <w:ind w:left="0"/>
        <w:jc w:val="right"/>
        <w:rPr>
          <w:rFonts w:ascii="Cambria" w:eastAsia="Times New Roman" w:hAnsi="Cambria" w:cs="Times New Roman"/>
          <w:sz w:val="22"/>
          <w:lang w:eastAsia="en-US"/>
        </w:rPr>
      </w:pPr>
    </w:p>
    <w:p w14:paraId="5829CF35" w14:textId="77777777" w:rsidR="00DC30D0" w:rsidRDefault="00DC30D0" w:rsidP="00FD5996">
      <w:pPr>
        <w:pStyle w:val="ListParagraph"/>
        <w:tabs>
          <w:tab w:val="left" w:pos="284"/>
          <w:tab w:val="left" w:pos="3736"/>
          <w:tab w:val="left" w:pos="4536"/>
        </w:tabs>
        <w:suppressAutoHyphens w:val="0"/>
        <w:ind w:left="0"/>
        <w:jc w:val="right"/>
        <w:rPr>
          <w:rFonts w:ascii="Cambria" w:eastAsia="Times New Roman" w:hAnsi="Cambria" w:cs="Times New Roman"/>
          <w:sz w:val="22"/>
          <w:lang w:eastAsia="en-US"/>
        </w:rPr>
      </w:pPr>
    </w:p>
    <w:p w14:paraId="41ED76CB" w14:textId="77777777" w:rsidR="00DC30D0" w:rsidRDefault="00DC30D0" w:rsidP="00FD5996">
      <w:pPr>
        <w:pStyle w:val="ListParagraph"/>
        <w:tabs>
          <w:tab w:val="left" w:pos="284"/>
          <w:tab w:val="left" w:pos="3736"/>
          <w:tab w:val="left" w:pos="4536"/>
        </w:tabs>
        <w:suppressAutoHyphens w:val="0"/>
        <w:ind w:left="0"/>
        <w:jc w:val="right"/>
        <w:rPr>
          <w:rFonts w:ascii="Cambria" w:eastAsia="Times New Roman" w:hAnsi="Cambria" w:cs="Times New Roman"/>
          <w:sz w:val="22"/>
          <w:lang w:eastAsia="en-US"/>
        </w:rPr>
      </w:pPr>
    </w:p>
    <w:p w14:paraId="4A290886" w14:textId="30B24428" w:rsidR="00FD5996" w:rsidRPr="00763272" w:rsidRDefault="00FD5996" w:rsidP="00FD5996">
      <w:pPr>
        <w:pStyle w:val="ListParagraph"/>
        <w:tabs>
          <w:tab w:val="left" w:pos="284"/>
          <w:tab w:val="left" w:pos="3736"/>
          <w:tab w:val="left" w:pos="4536"/>
        </w:tabs>
        <w:suppressAutoHyphens w:val="0"/>
        <w:ind w:left="0"/>
        <w:jc w:val="right"/>
        <w:rPr>
          <w:rFonts w:ascii="Cambria" w:eastAsia="Calibri" w:hAnsi="Cambria" w:cs="Times New Roman"/>
          <w:sz w:val="22"/>
          <w:lang w:eastAsia="en-US"/>
        </w:rPr>
      </w:pPr>
      <w:r w:rsidRPr="00763272">
        <w:rPr>
          <w:rFonts w:ascii="Cambria" w:eastAsia="Times New Roman" w:hAnsi="Cambria" w:cs="Times New Roman"/>
          <w:sz w:val="22"/>
          <w:lang w:eastAsia="en-US"/>
        </w:rPr>
        <w:t>Lisa</w:t>
      </w:r>
    </w:p>
    <w:p w14:paraId="2338DBEA" w14:textId="5DCDDAC5" w:rsidR="00FD5996" w:rsidRPr="00763272" w:rsidRDefault="00FD5996" w:rsidP="00FD5996">
      <w:pPr>
        <w:jc w:val="right"/>
        <w:rPr>
          <w:rFonts w:ascii="Cambria" w:eastAsia="Times New Roman" w:hAnsi="Cambria" w:cs="Times New Roman"/>
          <w:lang w:val="et-EE"/>
        </w:rPr>
      </w:pPr>
      <w:r w:rsidRPr="00763272">
        <w:rPr>
          <w:rFonts w:ascii="Cambria" w:eastAsia="Times New Roman" w:hAnsi="Cambria" w:cs="Times New Roman"/>
          <w:lang w:val="et-EE"/>
        </w:rPr>
        <w:t xml:space="preserve">Saue Vallavalitsuse </w:t>
      </w:r>
      <w:r w:rsidR="00DC30D0">
        <w:rPr>
          <w:rFonts w:ascii="Cambria" w:eastAsia="Times New Roman" w:hAnsi="Cambria" w:cs="Times New Roman"/>
          <w:lang w:val="et-EE"/>
        </w:rPr>
        <w:t>...</w:t>
      </w:r>
    </w:p>
    <w:p w14:paraId="575974AD" w14:textId="77777777" w:rsidR="00FD5996" w:rsidRPr="00763272" w:rsidRDefault="00FD5996" w:rsidP="00FD5996">
      <w:pPr>
        <w:jc w:val="right"/>
        <w:rPr>
          <w:rFonts w:ascii="Cambria" w:eastAsia="Times New Roman" w:hAnsi="Cambria" w:cs="Times New Roman"/>
          <w:lang w:val="et-EE"/>
        </w:rPr>
      </w:pPr>
      <w:r w:rsidRPr="00763272">
        <w:rPr>
          <w:rFonts w:ascii="Cambria" w:eastAsia="Times New Roman" w:hAnsi="Cambria" w:cs="Times New Roman"/>
          <w:lang w:val="et-EE"/>
        </w:rPr>
        <w:t xml:space="preserve">         korraldusele nr </w:t>
      </w:r>
    </w:p>
    <w:p w14:paraId="1DDDF46E" w14:textId="77777777" w:rsidR="00FD5996" w:rsidRPr="00763272" w:rsidRDefault="00FD5996" w:rsidP="00FD5996">
      <w:pPr>
        <w:rPr>
          <w:rFonts w:ascii="Cambria" w:eastAsia="Times New Roman" w:hAnsi="Cambria" w:cs="Times New Roman"/>
          <w:lang w:val="et-EE"/>
        </w:rPr>
      </w:pPr>
    </w:p>
    <w:p w14:paraId="66F6E2CC" w14:textId="77777777" w:rsidR="00FD5996" w:rsidRPr="00763272" w:rsidRDefault="00FD5996" w:rsidP="00FD5996">
      <w:pPr>
        <w:rPr>
          <w:rFonts w:ascii="Cambria" w:eastAsia="Times New Roman" w:hAnsi="Cambria" w:cs="Times New Roman"/>
          <w:lang w:val="et-EE"/>
        </w:rPr>
      </w:pPr>
    </w:p>
    <w:p w14:paraId="286786D9" w14:textId="77777777" w:rsidR="00FD5996" w:rsidRPr="00763272" w:rsidRDefault="00FD5996" w:rsidP="00FD5996">
      <w:pPr>
        <w:jc w:val="center"/>
        <w:rPr>
          <w:rFonts w:ascii="Cambria" w:hAnsi="Cambria" w:cs="Times New Roman"/>
          <w:b/>
          <w:lang w:val="et-EE"/>
        </w:rPr>
      </w:pPr>
      <w:r w:rsidRPr="00763272">
        <w:rPr>
          <w:rFonts w:ascii="Cambria" w:hAnsi="Cambria" w:cs="Times New Roman"/>
          <w:b/>
          <w:lang w:val="et-EE"/>
        </w:rPr>
        <w:t>PROJEKTEERIMISTINGIMUSED</w:t>
      </w:r>
    </w:p>
    <w:p w14:paraId="26AD0B66" w14:textId="77777777" w:rsidR="00FD5996" w:rsidRPr="00763272" w:rsidRDefault="00FD5996" w:rsidP="00FD5996">
      <w:pPr>
        <w:rPr>
          <w:rFonts w:ascii="Cambria" w:hAnsi="Cambria" w:cs="Times New Roman"/>
          <w:lang w:val="et-EE"/>
        </w:rPr>
      </w:pPr>
    </w:p>
    <w:p w14:paraId="579B165B" w14:textId="77777777" w:rsidR="00FD5996" w:rsidRPr="00763272" w:rsidRDefault="00FD5996" w:rsidP="00FD5996">
      <w:pPr>
        <w:rPr>
          <w:rFonts w:ascii="Cambria" w:hAnsi="Cambria" w:cs="Times New Roman"/>
          <w:lang w:val="et-EE"/>
        </w:rPr>
      </w:pPr>
    </w:p>
    <w:p w14:paraId="73B573C7" w14:textId="77777777" w:rsidR="00FD5996" w:rsidRPr="00763272" w:rsidRDefault="00FD5996" w:rsidP="00FD5996">
      <w:pPr>
        <w:rPr>
          <w:rFonts w:ascii="Cambria" w:hAnsi="Cambria" w:cs="Times New Roman"/>
          <w:lang w:val="et-EE"/>
        </w:rPr>
      </w:pPr>
      <w:r w:rsidRPr="00763272">
        <w:rPr>
          <w:rFonts w:ascii="Cambria" w:hAnsi="Cambria" w:cs="Times New Roman"/>
          <w:b/>
          <w:lang w:val="et-EE"/>
        </w:rPr>
        <w:t xml:space="preserve">Ehitustegevuse liigi täpsustus: </w:t>
      </w:r>
      <w:r>
        <w:rPr>
          <w:rFonts w:ascii="Cambria" w:hAnsi="Cambria" w:cs="Times New Roman"/>
          <w:lang w:val="et-EE"/>
        </w:rPr>
        <w:t>teenindus- ja ärihoone</w:t>
      </w:r>
    </w:p>
    <w:p w14:paraId="13278784" w14:textId="77777777" w:rsidR="00FD5996" w:rsidRPr="00763272" w:rsidRDefault="00FD5996" w:rsidP="00FD5996">
      <w:pPr>
        <w:rPr>
          <w:rFonts w:ascii="Cambria" w:hAnsi="Cambria" w:cs="Times New Roman"/>
          <w:lang w:val="et-EE"/>
        </w:rPr>
      </w:pPr>
    </w:p>
    <w:p w14:paraId="6E868DEB" w14:textId="77777777" w:rsidR="00FD5996" w:rsidRPr="00763272" w:rsidRDefault="00FD5996" w:rsidP="00FD5996">
      <w:pPr>
        <w:rPr>
          <w:rFonts w:ascii="Cambria" w:hAnsi="Cambria" w:cs="Times New Roman"/>
          <w:b/>
          <w:lang w:val="et-EE"/>
        </w:rPr>
      </w:pPr>
      <w:r w:rsidRPr="00763272">
        <w:rPr>
          <w:rFonts w:ascii="Cambria" w:hAnsi="Cambria" w:cs="Times New Roman"/>
          <w:b/>
          <w:lang w:val="et-EE"/>
        </w:rPr>
        <w:t>Projekteerimistingimuste andja:</w:t>
      </w:r>
    </w:p>
    <w:p w14:paraId="3AFF6EB3" w14:textId="77777777" w:rsidR="00FD5996" w:rsidRPr="00763272" w:rsidRDefault="00FD5996" w:rsidP="00FD5996">
      <w:pPr>
        <w:rPr>
          <w:rFonts w:ascii="Cambria" w:hAnsi="Cambria" w:cs="Times New Roman"/>
          <w:lang w:val="et-EE"/>
        </w:rPr>
      </w:pPr>
      <w:r w:rsidRPr="00763272">
        <w:rPr>
          <w:rFonts w:ascii="Cambria" w:hAnsi="Cambria" w:cs="Times New Roman"/>
          <w:lang w:val="et-EE"/>
        </w:rPr>
        <w:t>Asutus: Saue Vallavalitsus</w:t>
      </w:r>
    </w:p>
    <w:p w14:paraId="7446AC74" w14:textId="77777777" w:rsidR="00FD5996" w:rsidRPr="00763272" w:rsidRDefault="00FD5996" w:rsidP="00FD5996">
      <w:pPr>
        <w:rPr>
          <w:rFonts w:ascii="Cambria" w:hAnsi="Cambria" w:cs="Times New Roman"/>
          <w:lang w:val="et-EE"/>
        </w:rPr>
      </w:pPr>
      <w:r w:rsidRPr="00763272">
        <w:rPr>
          <w:rFonts w:ascii="Cambria" w:hAnsi="Cambria" w:cs="Times New Roman"/>
          <w:lang w:val="et-EE"/>
        </w:rPr>
        <w:t>Asutuse registrikood: 77000430</w:t>
      </w:r>
    </w:p>
    <w:p w14:paraId="5652DFC4" w14:textId="77777777" w:rsidR="00FD5996" w:rsidRPr="00763272" w:rsidRDefault="00FD5996" w:rsidP="00FD5996">
      <w:pPr>
        <w:rPr>
          <w:rFonts w:ascii="Cambria" w:hAnsi="Cambria" w:cs="Times New Roman"/>
          <w:lang w:val="et-EE"/>
        </w:rPr>
      </w:pPr>
      <w:r w:rsidRPr="00763272">
        <w:rPr>
          <w:rFonts w:ascii="Cambria" w:hAnsi="Cambria" w:cs="Times New Roman"/>
          <w:lang w:val="et-EE"/>
        </w:rPr>
        <w:t>Ametniku nimi (koostaja): Urmas Elmik</w:t>
      </w:r>
    </w:p>
    <w:p w14:paraId="445F4555" w14:textId="77777777" w:rsidR="00FD5996" w:rsidRPr="00763272" w:rsidRDefault="00FD5996" w:rsidP="00FD5996">
      <w:pPr>
        <w:rPr>
          <w:rFonts w:ascii="Cambria" w:hAnsi="Cambria" w:cs="Times New Roman"/>
          <w:lang w:val="et-EE"/>
        </w:rPr>
      </w:pPr>
      <w:r w:rsidRPr="00763272">
        <w:rPr>
          <w:rFonts w:ascii="Cambria" w:hAnsi="Cambria" w:cs="Times New Roman"/>
          <w:lang w:val="et-EE"/>
        </w:rPr>
        <w:t>Ametniku ametinimetus: vallaarhitekt</w:t>
      </w:r>
    </w:p>
    <w:p w14:paraId="15F3B3A2" w14:textId="77777777" w:rsidR="00FD5996" w:rsidRPr="00763272" w:rsidRDefault="00FD5996" w:rsidP="00FD5996">
      <w:pPr>
        <w:rPr>
          <w:rFonts w:ascii="Cambria" w:hAnsi="Cambria" w:cs="Times New Roman"/>
          <w:b/>
          <w:u w:val="single"/>
          <w:lang w:val="et-EE"/>
        </w:rPr>
      </w:pPr>
      <w:r w:rsidRPr="00763272">
        <w:rPr>
          <w:rFonts w:ascii="Cambria" w:hAnsi="Cambria" w:cs="Times New Roman"/>
          <w:lang w:val="et-EE"/>
        </w:rPr>
        <w:t xml:space="preserve">Kontaktandmed: e-post </w:t>
      </w:r>
      <w:r w:rsidRPr="00763272">
        <w:rPr>
          <w:rFonts w:ascii="Cambria" w:hAnsi="Cambria" w:cs="Times New Roman"/>
          <w:u w:val="single"/>
          <w:lang w:val="et-EE"/>
        </w:rPr>
        <w:t>urmas.elmik@sauevald.ee</w:t>
      </w:r>
    </w:p>
    <w:p w14:paraId="413F1AF4" w14:textId="77777777" w:rsidR="00FD5996" w:rsidRPr="00763272" w:rsidRDefault="00FD5996" w:rsidP="00FD5996">
      <w:pPr>
        <w:rPr>
          <w:rFonts w:ascii="Cambria" w:hAnsi="Cambria" w:cs="Times New Roman"/>
          <w:b/>
          <w:u w:val="single"/>
          <w:lang w:val="et-EE"/>
        </w:rPr>
      </w:pPr>
    </w:p>
    <w:p w14:paraId="2CF9D8F6" w14:textId="77777777" w:rsidR="00FD5996" w:rsidRPr="00763272" w:rsidRDefault="00FD5996" w:rsidP="00FD5996">
      <w:pPr>
        <w:rPr>
          <w:rFonts w:ascii="Cambria" w:hAnsi="Cambria" w:cs="Times New Roman"/>
          <w:b/>
          <w:lang w:val="et-EE"/>
        </w:rPr>
      </w:pPr>
      <w:r w:rsidRPr="00763272">
        <w:rPr>
          <w:rFonts w:ascii="Cambria" w:hAnsi="Cambria" w:cs="Times New Roman"/>
          <w:b/>
          <w:lang w:val="et-EE"/>
        </w:rPr>
        <w:t>Taotluse andmed:</w:t>
      </w:r>
    </w:p>
    <w:p w14:paraId="08051270" w14:textId="77777777" w:rsidR="00FD5996" w:rsidRPr="00763272" w:rsidRDefault="00FD5996" w:rsidP="00FD5996">
      <w:pPr>
        <w:rPr>
          <w:rFonts w:ascii="Cambria" w:hAnsi="Cambria" w:cs="Times New Roman"/>
          <w:lang w:val="et-EE"/>
        </w:rPr>
      </w:pPr>
      <w:r w:rsidRPr="00763272">
        <w:rPr>
          <w:rFonts w:ascii="Cambria" w:hAnsi="Cambria" w:cs="Times New Roman"/>
          <w:lang w:val="et-EE"/>
        </w:rPr>
        <w:t xml:space="preserve">Liik: projekteerimistingimuste taotlus detailplaneeringu </w:t>
      </w:r>
      <w:r>
        <w:rPr>
          <w:rFonts w:ascii="Cambria" w:hAnsi="Cambria" w:cs="Times New Roman"/>
          <w:lang w:val="et-EE"/>
        </w:rPr>
        <w:t>kohustusega alal</w:t>
      </w:r>
    </w:p>
    <w:p w14:paraId="45A10796" w14:textId="3F3E2185" w:rsidR="00FD5996" w:rsidRDefault="00FD5996" w:rsidP="00FD5996">
      <w:pPr>
        <w:rPr>
          <w:rFonts w:ascii="Cambria" w:hAnsi="Cambria" w:cs="Times New Roman"/>
          <w:lang w:val="et-EE"/>
        </w:rPr>
      </w:pPr>
      <w:r>
        <w:rPr>
          <w:rFonts w:ascii="Cambria" w:hAnsi="Cambria" w:cs="Times New Roman"/>
          <w:lang w:val="et-EE"/>
        </w:rPr>
        <w:t>Number: 2411002/02505</w:t>
      </w:r>
    </w:p>
    <w:p w14:paraId="4DACE879" w14:textId="2C3ADA84" w:rsidR="00FD5996" w:rsidRPr="00763272" w:rsidRDefault="00FD5996" w:rsidP="00FD5996">
      <w:pPr>
        <w:rPr>
          <w:rFonts w:ascii="Cambria" w:hAnsi="Cambria" w:cs="Times New Roman"/>
          <w:lang w:val="et-EE"/>
        </w:rPr>
      </w:pPr>
      <w:r>
        <w:rPr>
          <w:rFonts w:ascii="Cambria" w:hAnsi="Cambria" w:cs="Times New Roman"/>
          <w:lang w:val="et-EE"/>
        </w:rPr>
        <w:t>Kuupäev: 21.03.2024</w:t>
      </w:r>
    </w:p>
    <w:p w14:paraId="7D5F41C5" w14:textId="77777777" w:rsidR="00FD5996" w:rsidRPr="00763272" w:rsidRDefault="00FD5996" w:rsidP="00FD5996">
      <w:pPr>
        <w:rPr>
          <w:rFonts w:ascii="Cambria" w:hAnsi="Cambria" w:cs="Times New Roman"/>
          <w:lang w:val="et-EE"/>
        </w:rPr>
      </w:pPr>
    </w:p>
    <w:p w14:paraId="4A6B1E46" w14:textId="77777777" w:rsidR="00FD5996" w:rsidRPr="00763272" w:rsidRDefault="00FD5996" w:rsidP="00FD5996">
      <w:pPr>
        <w:rPr>
          <w:rFonts w:ascii="Cambria" w:hAnsi="Cambria" w:cs="Times New Roman"/>
          <w:b/>
          <w:lang w:val="et-EE"/>
        </w:rPr>
      </w:pPr>
      <w:r w:rsidRPr="00763272">
        <w:rPr>
          <w:rFonts w:ascii="Cambria" w:hAnsi="Cambria" w:cs="Times New Roman"/>
          <w:b/>
          <w:lang w:val="et-EE"/>
        </w:rPr>
        <w:t xml:space="preserve">Ehitamisega hõlmatava kinnisasja andmed:  </w:t>
      </w:r>
    </w:p>
    <w:p w14:paraId="0A753914" w14:textId="76E39ED2" w:rsidR="00FD5996" w:rsidRPr="002C2651" w:rsidRDefault="00FD5996" w:rsidP="00FD5996">
      <w:pPr>
        <w:rPr>
          <w:rFonts w:ascii="Cambria" w:hAnsi="Cambria" w:cs="Times New Roman"/>
          <w:lang w:val="et-EE"/>
        </w:rPr>
      </w:pPr>
      <w:r>
        <w:rPr>
          <w:rFonts w:ascii="Cambria" w:hAnsi="Cambria" w:cs="Times New Roman"/>
          <w:lang w:val="et-EE"/>
        </w:rPr>
        <w:t>Tule tn 43 kinnistu (katastritunnus: 72703:001:2010</w:t>
      </w:r>
      <w:r w:rsidR="00EA02DD">
        <w:rPr>
          <w:rFonts w:ascii="Cambria" w:hAnsi="Cambria" w:cs="Times New Roman"/>
          <w:lang w:val="et-EE"/>
        </w:rPr>
        <w:t>,</w:t>
      </w:r>
      <w:r w:rsidRPr="00763272">
        <w:rPr>
          <w:rFonts w:ascii="Cambria" w:hAnsi="Cambria" w:cs="Times New Roman"/>
          <w:lang w:val="et-EE"/>
        </w:rPr>
        <w:t xml:space="preserve"> </w:t>
      </w:r>
      <w:r>
        <w:rPr>
          <w:rFonts w:ascii="Cambria" w:hAnsi="Cambria" w:cs="Times New Roman"/>
          <w:lang w:val="et-EE"/>
        </w:rPr>
        <w:t>2829</w:t>
      </w:r>
      <w:r w:rsidR="000863E9">
        <w:rPr>
          <w:rFonts w:ascii="Cambria" w:hAnsi="Cambria" w:cs="Times New Roman"/>
          <w:lang w:val="et-EE"/>
        </w:rPr>
        <w:t xml:space="preserve"> </w:t>
      </w:r>
      <w:r>
        <w:rPr>
          <w:rFonts w:ascii="Cambria" w:hAnsi="Cambria" w:cs="Times New Roman"/>
          <w:lang w:val="et-EE"/>
        </w:rPr>
        <w:t>m²</w:t>
      </w:r>
      <w:r w:rsidR="00EA02DD">
        <w:rPr>
          <w:rFonts w:ascii="Cambria" w:hAnsi="Cambria" w:cs="Times New Roman"/>
          <w:lang w:val="et-EE"/>
        </w:rPr>
        <w:t>,</w:t>
      </w:r>
      <w:r w:rsidRPr="00763272">
        <w:rPr>
          <w:rFonts w:ascii="Cambria" w:hAnsi="Cambria" w:cs="Times New Roman"/>
          <w:lang w:val="et-EE"/>
        </w:rPr>
        <w:t xml:space="preserve"> </w:t>
      </w:r>
      <w:r>
        <w:rPr>
          <w:rFonts w:ascii="Cambria" w:hAnsi="Cambria" w:cs="Times New Roman"/>
          <w:lang w:val="et-EE"/>
        </w:rPr>
        <w:t>elamumaa</w:t>
      </w:r>
      <w:r w:rsidRPr="00763272">
        <w:rPr>
          <w:rFonts w:ascii="Cambria" w:hAnsi="Cambria" w:cs="Times New Roman"/>
          <w:lang w:val="et-EE"/>
        </w:rPr>
        <w:t xml:space="preserve"> </w:t>
      </w:r>
      <w:r>
        <w:rPr>
          <w:rFonts w:ascii="Cambria" w:hAnsi="Cambria" w:cs="Times New Roman"/>
          <w:lang w:val="et-EE"/>
        </w:rPr>
        <w:t>100</w:t>
      </w:r>
      <w:r w:rsidRPr="00763272">
        <w:rPr>
          <w:rFonts w:ascii="Cambria" w:hAnsi="Cambria" w:cs="Times New Roman"/>
          <w:lang w:val="et-EE"/>
        </w:rPr>
        <w:t>%). Kinnistu</w:t>
      </w:r>
      <w:r>
        <w:rPr>
          <w:rFonts w:ascii="Cambria" w:hAnsi="Cambria" w:cs="Times New Roman"/>
          <w:lang w:val="et-EE"/>
        </w:rPr>
        <w:t>l</w:t>
      </w:r>
      <w:r w:rsidRPr="00763272">
        <w:rPr>
          <w:rFonts w:ascii="Cambria" w:hAnsi="Cambria" w:cs="Times New Roman"/>
          <w:lang w:val="et-EE"/>
        </w:rPr>
        <w:t xml:space="preserve"> </w:t>
      </w:r>
      <w:r>
        <w:rPr>
          <w:rFonts w:ascii="Cambria" w:hAnsi="Cambria" w:cs="Times New Roman"/>
          <w:lang w:val="et-EE"/>
        </w:rPr>
        <w:t>paikneb amortiseerunud elamu ja abihoone (kuur).</w:t>
      </w:r>
    </w:p>
    <w:p w14:paraId="4E1B58FB" w14:textId="77777777" w:rsidR="00FD5996" w:rsidRPr="00763272" w:rsidRDefault="00FD5996" w:rsidP="00FD5996">
      <w:pPr>
        <w:rPr>
          <w:rFonts w:ascii="Cambria" w:hAnsi="Cambria" w:cs="Times New Roman"/>
          <w:lang w:val="et-EE"/>
        </w:rPr>
      </w:pPr>
    </w:p>
    <w:p w14:paraId="0A316F2D" w14:textId="77777777" w:rsidR="00FD5996" w:rsidRPr="00763272" w:rsidRDefault="00FD5996" w:rsidP="00FD5996">
      <w:pPr>
        <w:ind w:left="709" w:hanging="709"/>
        <w:rPr>
          <w:rFonts w:ascii="Cambria" w:eastAsia="Times New Roman" w:hAnsi="Cambria" w:cs="Times New Roman"/>
          <w:b/>
          <w:lang w:val="et-EE"/>
        </w:rPr>
      </w:pPr>
      <w:r w:rsidRPr="00763272">
        <w:rPr>
          <w:rFonts w:ascii="Cambria" w:eastAsia="Times New Roman" w:hAnsi="Cambria" w:cs="Times New Roman"/>
          <w:b/>
          <w:lang w:val="et-EE"/>
        </w:rPr>
        <w:t>1.</w:t>
      </w:r>
      <w:r w:rsidRPr="00763272">
        <w:rPr>
          <w:rFonts w:ascii="Cambria" w:eastAsia="Times New Roman" w:hAnsi="Cambria" w:cs="Times New Roman"/>
          <w:b/>
          <w:lang w:val="et-EE"/>
        </w:rPr>
        <w:tab/>
        <w:t>Arhitektuursed nõuded:</w:t>
      </w:r>
    </w:p>
    <w:p w14:paraId="2582CA98" w14:textId="77777777" w:rsidR="00FD5996" w:rsidRPr="00763272" w:rsidRDefault="00FD5996" w:rsidP="00FD5996">
      <w:pPr>
        <w:ind w:left="709" w:hanging="709"/>
        <w:rPr>
          <w:rFonts w:ascii="Cambria" w:eastAsia="Times New Roman" w:hAnsi="Cambria" w:cs="Times New Roman"/>
          <w:lang w:val="et-EE"/>
        </w:rPr>
      </w:pPr>
      <w:r w:rsidRPr="00763272">
        <w:rPr>
          <w:rFonts w:ascii="Cambria" w:eastAsia="Times New Roman" w:hAnsi="Cambria" w:cs="Times New Roman"/>
          <w:lang w:val="et-EE"/>
        </w:rPr>
        <w:t>1.1</w:t>
      </w:r>
      <w:r w:rsidRPr="00763272">
        <w:rPr>
          <w:rFonts w:ascii="Cambria" w:eastAsia="Times New Roman" w:hAnsi="Cambria" w:cs="Times New Roman"/>
          <w:lang w:val="et-EE"/>
        </w:rPr>
        <w:tab/>
      </w:r>
      <w:r>
        <w:rPr>
          <w:rFonts w:ascii="Cambria" w:eastAsia="Times New Roman" w:hAnsi="Cambria" w:cs="Times New Roman"/>
          <w:lang w:val="et-EE"/>
        </w:rPr>
        <w:t>Projekteerimisel arvestad</w:t>
      </w:r>
      <w:r w:rsidRPr="00763272">
        <w:rPr>
          <w:rFonts w:ascii="Cambria" w:eastAsia="Times New Roman" w:hAnsi="Cambria" w:cs="Times New Roman"/>
          <w:lang w:val="et-EE"/>
        </w:rPr>
        <w:t>a keskkonna-, tuletõrje-</w:t>
      </w:r>
      <w:r>
        <w:rPr>
          <w:rFonts w:ascii="Cambria" w:eastAsia="Times New Roman" w:hAnsi="Cambria" w:cs="Times New Roman"/>
          <w:lang w:val="et-EE"/>
        </w:rPr>
        <w:t>, inva-</w:t>
      </w:r>
      <w:r w:rsidRPr="00763272">
        <w:rPr>
          <w:rFonts w:ascii="Cambria" w:eastAsia="Times New Roman" w:hAnsi="Cambria" w:cs="Times New Roman"/>
          <w:lang w:val="et-EE"/>
        </w:rPr>
        <w:t xml:space="preserve"> ja tervisekaitsenormide ning tingimustega; projekteerida vastavalt kehtivatele seadustele, määrustele, ehitusnormidele ja standarditele</w:t>
      </w:r>
      <w:r>
        <w:rPr>
          <w:rFonts w:ascii="Cambria" w:eastAsia="Times New Roman" w:hAnsi="Cambria" w:cs="Times New Roman"/>
          <w:lang w:val="et-EE"/>
        </w:rPr>
        <w:t>;</w:t>
      </w:r>
    </w:p>
    <w:p w14:paraId="25A2FA5E" w14:textId="449A0DCA" w:rsidR="00FD5996" w:rsidRDefault="00FD5996" w:rsidP="00FD5996">
      <w:pPr>
        <w:ind w:left="709" w:hanging="709"/>
        <w:rPr>
          <w:rFonts w:ascii="Cambria" w:eastAsia="Times New Roman" w:hAnsi="Cambria" w:cs="Times New Roman"/>
          <w:lang w:val="et-EE"/>
        </w:rPr>
      </w:pPr>
      <w:r w:rsidRPr="00763272">
        <w:rPr>
          <w:rFonts w:ascii="Cambria" w:eastAsia="Times New Roman" w:hAnsi="Cambria" w:cs="Times New Roman"/>
          <w:lang w:val="et-EE"/>
        </w:rPr>
        <w:t>1.2</w:t>
      </w:r>
      <w:r w:rsidRPr="00763272">
        <w:rPr>
          <w:rFonts w:ascii="Cambria" w:eastAsia="Times New Roman" w:hAnsi="Cambria" w:cs="Times New Roman"/>
          <w:lang w:val="et-EE"/>
        </w:rPr>
        <w:tab/>
      </w:r>
      <w:r>
        <w:rPr>
          <w:rFonts w:ascii="Cambria" w:eastAsia="Times New Roman" w:hAnsi="Cambria" w:cs="Times New Roman"/>
          <w:lang w:val="et-EE"/>
        </w:rPr>
        <w:t>Koostada teenindus- ja ärihoone ehitusprojekt vähemalt eelprojekti mahus kinnistul Tule tn 43;</w:t>
      </w:r>
    </w:p>
    <w:p w14:paraId="786BB71F" w14:textId="3634FE03" w:rsidR="00FD5996" w:rsidRPr="002B40C6" w:rsidRDefault="00FD5996" w:rsidP="00D17FAD">
      <w:pPr>
        <w:ind w:left="709" w:hanging="709"/>
        <w:rPr>
          <w:rFonts w:ascii="Cambria" w:eastAsia="Times New Roman" w:hAnsi="Cambria" w:cs="Times New Roman"/>
          <w:lang w:val="et-EE"/>
        </w:rPr>
      </w:pPr>
      <w:r w:rsidRPr="002B40C6">
        <w:rPr>
          <w:rFonts w:ascii="Cambria" w:eastAsia="Times New Roman" w:hAnsi="Cambria" w:cs="Times New Roman"/>
          <w:lang w:val="et-EE"/>
        </w:rPr>
        <w:t>1.</w:t>
      </w:r>
      <w:r>
        <w:rPr>
          <w:rFonts w:ascii="Cambria" w:eastAsia="Times New Roman" w:hAnsi="Cambria" w:cs="Times New Roman"/>
          <w:lang w:val="et-EE"/>
        </w:rPr>
        <w:t>3</w:t>
      </w:r>
      <w:r w:rsidRPr="002B40C6">
        <w:rPr>
          <w:rFonts w:ascii="Cambria" w:eastAsia="Times New Roman" w:hAnsi="Cambria" w:cs="Times New Roman"/>
          <w:lang w:val="et-EE"/>
        </w:rPr>
        <w:t>.</w:t>
      </w:r>
      <w:r w:rsidRPr="002B40C6">
        <w:rPr>
          <w:rFonts w:ascii="Cambria" w:eastAsia="Times New Roman" w:hAnsi="Cambria" w:cs="Times New Roman"/>
          <w:lang w:val="et-EE"/>
        </w:rPr>
        <w:tab/>
        <w:t xml:space="preserve">kasutamise otstarve: </w:t>
      </w:r>
      <w:r w:rsidR="00D17FAD">
        <w:rPr>
          <w:rFonts w:ascii="Cambria" w:eastAsia="Times New Roman" w:hAnsi="Cambria" w:cs="Times New Roman"/>
          <w:lang w:val="et-EE"/>
        </w:rPr>
        <w:t>12311 k</w:t>
      </w:r>
      <w:r w:rsidR="00D17FAD" w:rsidRPr="00D17FAD">
        <w:rPr>
          <w:rFonts w:ascii="Cambria" w:eastAsia="Times New Roman" w:hAnsi="Cambria" w:cs="Times New Roman"/>
          <w:lang w:val="et-EE"/>
        </w:rPr>
        <w:t>aubandushoone</w:t>
      </w:r>
      <w:r w:rsidR="00D17FAD">
        <w:rPr>
          <w:rFonts w:ascii="Cambria" w:eastAsia="Times New Roman" w:hAnsi="Cambria" w:cs="Times New Roman"/>
          <w:lang w:val="et-EE"/>
        </w:rPr>
        <w:t xml:space="preserve">, </w:t>
      </w:r>
      <w:r w:rsidRPr="002B40C6">
        <w:rPr>
          <w:rFonts w:ascii="Cambria" w:eastAsia="Times New Roman" w:hAnsi="Cambria" w:cs="Times New Roman"/>
          <w:lang w:val="et-EE"/>
        </w:rPr>
        <w:t>12</w:t>
      </w:r>
      <w:r>
        <w:rPr>
          <w:rFonts w:ascii="Cambria" w:eastAsia="Times New Roman" w:hAnsi="Cambria" w:cs="Times New Roman"/>
          <w:lang w:val="et-EE"/>
        </w:rPr>
        <w:t>319</w:t>
      </w:r>
      <w:r w:rsidRPr="002B40C6">
        <w:rPr>
          <w:rFonts w:ascii="Cambria" w:eastAsia="Times New Roman" w:hAnsi="Cambria" w:cs="Times New Roman"/>
          <w:lang w:val="et-EE"/>
        </w:rPr>
        <w:t xml:space="preserve"> </w:t>
      </w:r>
      <w:r>
        <w:rPr>
          <w:rFonts w:ascii="Cambria" w:eastAsia="Times New Roman" w:hAnsi="Cambria" w:cs="Times New Roman"/>
          <w:lang w:val="et-EE"/>
        </w:rPr>
        <w:t>muu kaubandushoone,</w:t>
      </w:r>
      <w:r w:rsidRPr="002B40C6">
        <w:rPr>
          <w:rFonts w:ascii="Cambria" w:eastAsia="Times New Roman" w:hAnsi="Cambria" w:cs="Times New Roman"/>
          <w:lang w:val="et-EE"/>
        </w:rPr>
        <w:t xml:space="preserve"> </w:t>
      </w:r>
      <w:r>
        <w:rPr>
          <w:rFonts w:ascii="Cambria" w:eastAsia="Times New Roman" w:hAnsi="Cambria" w:cs="Times New Roman"/>
          <w:lang w:val="et-EE"/>
        </w:rPr>
        <w:t>12339 muu teenindushoone, 12529 muu laohoone</w:t>
      </w:r>
      <w:r w:rsidR="00C845F5">
        <w:rPr>
          <w:rFonts w:ascii="Cambria" w:eastAsia="Times New Roman" w:hAnsi="Cambria" w:cs="Times New Roman"/>
          <w:lang w:val="et-EE"/>
        </w:rPr>
        <w:t>, 12201 büroohoone</w:t>
      </w:r>
      <w:r>
        <w:rPr>
          <w:rFonts w:ascii="Cambria" w:eastAsia="Times New Roman" w:hAnsi="Cambria" w:cs="Times New Roman"/>
          <w:lang w:val="et-EE"/>
        </w:rPr>
        <w:t>;</w:t>
      </w:r>
    </w:p>
    <w:p w14:paraId="575D0B55" w14:textId="259B4C84" w:rsidR="00FD5996" w:rsidRPr="002B40C6" w:rsidRDefault="00FD5996" w:rsidP="00FD5996">
      <w:pPr>
        <w:ind w:left="709" w:hanging="709"/>
        <w:rPr>
          <w:rFonts w:ascii="Cambria" w:eastAsia="Times New Roman" w:hAnsi="Cambria" w:cs="Times New Roman"/>
          <w:lang w:val="et-EE"/>
        </w:rPr>
      </w:pPr>
      <w:r w:rsidRPr="002B40C6">
        <w:rPr>
          <w:rFonts w:ascii="Cambria" w:eastAsia="Times New Roman" w:hAnsi="Cambria" w:cs="Times New Roman"/>
          <w:lang w:val="et-EE"/>
        </w:rPr>
        <w:t>1.</w:t>
      </w:r>
      <w:r>
        <w:rPr>
          <w:rFonts w:ascii="Cambria" w:eastAsia="Times New Roman" w:hAnsi="Cambria" w:cs="Times New Roman"/>
          <w:lang w:val="et-EE"/>
        </w:rPr>
        <w:t>4</w:t>
      </w:r>
      <w:r w:rsidRPr="002B40C6">
        <w:rPr>
          <w:rFonts w:ascii="Cambria" w:eastAsia="Times New Roman" w:hAnsi="Cambria" w:cs="Times New Roman"/>
          <w:lang w:val="et-EE"/>
        </w:rPr>
        <w:t>.</w:t>
      </w:r>
      <w:r w:rsidRPr="002B40C6">
        <w:rPr>
          <w:rFonts w:ascii="Cambria" w:eastAsia="Times New Roman" w:hAnsi="Cambria" w:cs="Times New Roman"/>
          <w:lang w:val="et-EE"/>
        </w:rPr>
        <w:tab/>
        <w:t xml:space="preserve">lubatud suurim ehitisealune pind: </w:t>
      </w:r>
      <w:r>
        <w:rPr>
          <w:rFonts w:ascii="Cambria" w:eastAsia="Times New Roman" w:hAnsi="Cambria" w:cs="Times New Roman"/>
          <w:lang w:val="et-EE"/>
        </w:rPr>
        <w:t>1050</w:t>
      </w:r>
      <w:r w:rsidR="006A329F">
        <w:rPr>
          <w:rFonts w:ascii="Cambria" w:eastAsia="Times New Roman" w:hAnsi="Cambria" w:cs="Times New Roman"/>
          <w:lang w:val="et-EE"/>
        </w:rPr>
        <w:t xml:space="preserve"> </w:t>
      </w:r>
      <w:r w:rsidRPr="002B40C6">
        <w:rPr>
          <w:rFonts w:ascii="Cambria" w:eastAsia="Times New Roman" w:hAnsi="Cambria" w:cs="Times New Roman"/>
          <w:lang w:val="et-EE"/>
        </w:rPr>
        <w:t>m</w:t>
      </w:r>
      <w:r w:rsidRPr="00D21242">
        <w:rPr>
          <w:rFonts w:ascii="Cambria" w:eastAsia="Times New Roman" w:hAnsi="Cambria" w:cs="Times New Roman"/>
          <w:vertAlign w:val="superscript"/>
          <w:lang w:val="et-EE"/>
        </w:rPr>
        <w:t>2</w:t>
      </w:r>
      <w:r w:rsidRPr="002B40C6">
        <w:rPr>
          <w:rFonts w:ascii="Cambria" w:eastAsia="Times New Roman" w:hAnsi="Cambria" w:cs="Times New Roman"/>
          <w:lang w:val="et-EE"/>
        </w:rPr>
        <w:t>;</w:t>
      </w:r>
    </w:p>
    <w:p w14:paraId="2788AB73" w14:textId="501E013D" w:rsidR="00FD5996" w:rsidRPr="002B40C6" w:rsidRDefault="00FD5996" w:rsidP="00FD5996">
      <w:pPr>
        <w:ind w:left="709" w:hanging="709"/>
        <w:rPr>
          <w:rFonts w:ascii="Cambria" w:eastAsia="Times New Roman" w:hAnsi="Cambria" w:cs="Times New Roman"/>
          <w:lang w:val="et-EE"/>
        </w:rPr>
      </w:pPr>
      <w:r w:rsidRPr="002B40C6">
        <w:rPr>
          <w:rFonts w:ascii="Cambria" w:eastAsia="Times New Roman" w:hAnsi="Cambria" w:cs="Times New Roman"/>
          <w:lang w:val="et-EE"/>
        </w:rPr>
        <w:t>1.</w:t>
      </w:r>
      <w:r>
        <w:rPr>
          <w:rFonts w:ascii="Cambria" w:eastAsia="Times New Roman" w:hAnsi="Cambria" w:cs="Times New Roman"/>
          <w:lang w:val="et-EE"/>
        </w:rPr>
        <w:t>5</w:t>
      </w:r>
      <w:r w:rsidRPr="002B40C6">
        <w:rPr>
          <w:rFonts w:ascii="Cambria" w:eastAsia="Times New Roman" w:hAnsi="Cambria" w:cs="Times New Roman"/>
          <w:lang w:val="et-EE"/>
        </w:rPr>
        <w:t>.</w:t>
      </w:r>
      <w:r w:rsidRPr="002B40C6">
        <w:rPr>
          <w:rFonts w:ascii="Cambria" w:eastAsia="Times New Roman" w:hAnsi="Cambria" w:cs="Times New Roman"/>
          <w:lang w:val="et-EE"/>
        </w:rPr>
        <w:tab/>
        <w:t xml:space="preserve">hoone maksimaalne kõrgus maapinnast: </w:t>
      </w:r>
      <w:r>
        <w:rPr>
          <w:rFonts w:ascii="Cambria" w:eastAsia="Times New Roman" w:hAnsi="Cambria" w:cs="Times New Roman"/>
          <w:lang w:val="et-EE"/>
        </w:rPr>
        <w:t>10</w:t>
      </w:r>
      <w:r w:rsidR="006A329F">
        <w:rPr>
          <w:rFonts w:ascii="Cambria" w:eastAsia="Times New Roman" w:hAnsi="Cambria" w:cs="Times New Roman"/>
          <w:lang w:val="et-EE"/>
        </w:rPr>
        <w:t xml:space="preserve"> </w:t>
      </w:r>
      <w:r w:rsidRPr="002B40C6">
        <w:rPr>
          <w:rFonts w:ascii="Cambria" w:eastAsia="Times New Roman" w:hAnsi="Cambria" w:cs="Times New Roman"/>
          <w:lang w:val="et-EE"/>
        </w:rPr>
        <w:t>m;</w:t>
      </w:r>
    </w:p>
    <w:p w14:paraId="41262003" w14:textId="77777777" w:rsidR="00FD5996" w:rsidRPr="002B40C6" w:rsidRDefault="00FD5996" w:rsidP="00FD5996">
      <w:pPr>
        <w:ind w:left="709" w:hanging="709"/>
        <w:rPr>
          <w:rFonts w:ascii="Cambria" w:eastAsia="Times New Roman" w:hAnsi="Cambria" w:cs="Times New Roman"/>
          <w:lang w:val="et-EE"/>
        </w:rPr>
      </w:pPr>
      <w:r w:rsidRPr="002B40C6">
        <w:rPr>
          <w:rFonts w:ascii="Cambria" w:eastAsia="Times New Roman" w:hAnsi="Cambria" w:cs="Times New Roman"/>
          <w:lang w:val="et-EE"/>
        </w:rPr>
        <w:t>1.</w:t>
      </w:r>
      <w:r>
        <w:rPr>
          <w:rFonts w:ascii="Cambria" w:eastAsia="Times New Roman" w:hAnsi="Cambria" w:cs="Times New Roman"/>
          <w:lang w:val="et-EE"/>
        </w:rPr>
        <w:t>6</w:t>
      </w:r>
      <w:r w:rsidRPr="002B40C6">
        <w:rPr>
          <w:rFonts w:ascii="Cambria" w:eastAsia="Times New Roman" w:hAnsi="Cambria" w:cs="Times New Roman"/>
          <w:lang w:val="et-EE"/>
        </w:rPr>
        <w:t>.</w:t>
      </w:r>
      <w:r w:rsidRPr="002B40C6">
        <w:rPr>
          <w:rFonts w:ascii="Cambria" w:eastAsia="Times New Roman" w:hAnsi="Cambria" w:cs="Times New Roman"/>
          <w:lang w:val="et-EE"/>
        </w:rPr>
        <w:tab/>
        <w:t xml:space="preserve">maksimaalne maapealne korruselisus: </w:t>
      </w:r>
      <w:r>
        <w:rPr>
          <w:rFonts w:ascii="Cambria" w:eastAsia="Times New Roman" w:hAnsi="Cambria" w:cs="Times New Roman"/>
          <w:lang w:val="et-EE"/>
        </w:rPr>
        <w:t>2</w:t>
      </w:r>
      <w:r w:rsidRPr="002B40C6">
        <w:rPr>
          <w:rFonts w:ascii="Cambria" w:eastAsia="Times New Roman" w:hAnsi="Cambria" w:cs="Times New Roman"/>
          <w:lang w:val="et-EE"/>
        </w:rPr>
        <w:t>;</w:t>
      </w:r>
    </w:p>
    <w:p w14:paraId="6EA6E6A2" w14:textId="3B1C0D03" w:rsidR="00FD5996" w:rsidRPr="002B40C6" w:rsidRDefault="00FD5996" w:rsidP="00FD5996">
      <w:pPr>
        <w:ind w:left="709" w:hanging="709"/>
        <w:rPr>
          <w:rFonts w:ascii="Cambria" w:eastAsia="Times New Roman" w:hAnsi="Cambria" w:cs="Times New Roman"/>
          <w:lang w:val="et-EE"/>
        </w:rPr>
      </w:pPr>
      <w:r w:rsidRPr="002B40C6">
        <w:rPr>
          <w:rFonts w:ascii="Cambria" w:eastAsia="Times New Roman" w:hAnsi="Cambria" w:cs="Times New Roman"/>
          <w:lang w:val="et-EE"/>
        </w:rPr>
        <w:t>1.</w:t>
      </w:r>
      <w:r>
        <w:rPr>
          <w:rFonts w:ascii="Cambria" w:eastAsia="Times New Roman" w:hAnsi="Cambria" w:cs="Times New Roman"/>
          <w:lang w:val="et-EE"/>
        </w:rPr>
        <w:t>7</w:t>
      </w:r>
      <w:r w:rsidRPr="002B40C6">
        <w:rPr>
          <w:rFonts w:ascii="Cambria" w:eastAsia="Times New Roman" w:hAnsi="Cambria" w:cs="Times New Roman"/>
          <w:lang w:val="et-EE"/>
        </w:rPr>
        <w:t>.</w:t>
      </w:r>
      <w:r w:rsidRPr="002B40C6">
        <w:rPr>
          <w:rFonts w:ascii="Cambria" w:eastAsia="Times New Roman" w:hAnsi="Cambria" w:cs="Times New Roman"/>
          <w:lang w:val="et-EE"/>
        </w:rPr>
        <w:tab/>
        <w:t xml:space="preserve">katusetüüp: </w:t>
      </w:r>
      <w:r w:rsidR="00CE265A">
        <w:rPr>
          <w:rFonts w:ascii="Cambria" w:eastAsia="Times New Roman" w:hAnsi="Cambria" w:cs="Times New Roman"/>
          <w:lang w:val="et-EE"/>
        </w:rPr>
        <w:t>määramata</w:t>
      </w:r>
      <w:r w:rsidRPr="002B40C6">
        <w:rPr>
          <w:rFonts w:ascii="Cambria" w:eastAsia="Times New Roman" w:hAnsi="Cambria" w:cs="Times New Roman"/>
          <w:lang w:val="et-EE"/>
        </w:rPr>
        <w:t>;</w:t>
      </w:r>
    </w:p>
    <w:p w14:paraId="13EAC300" w14:textId="726AD51C" w:rsidR="00FD5996" w:rsidRPr="002B40C6" w:rsidRDefault="00FD5996" w:rsidP="00FD5996">
      <w:pPr>
        <w:ind w:left="709" w:hanging="709"/>
        <w:rPr>
          <w:rFonts w:ascii="Cambria" w:eastAsia="Times New Roman" w:hAnsi="Cambria" w:cs="Times New Roman"/>
          <w:lang w:val="et-EE"/>
        </w:rPr>
      </w:pPr>
      <w:r w:rsidRPr="002B40C6">
        <w:rPr>
          <w:rFonts w:ascii="Cambria" w:eastAsia="Times New Roman" w:hAnsi="Cambria" w:cs="Times New Roman"/>
          <w:lang w:val="et-EE"/>
        </w:rPr>
        <w:t>1.6.</w:t>
      </w:r>
      <w:r w:rsidRPr="002B40C6">
        <w:rPr>
          <w:rFonts w:ascii="Cambria" w:eastAsia="Times New Roman" w:hAnsi="Cambria" w:cs="Times New Roman"/>
          <w:lang w:val="et-EE"/>
        </w:rPr>
        <w:tab/>
        <w:t xml:space="preserve">katusekalle: </w:t>
      </w:r>
      <w:r w:rsidR="00CE265A" w:rsidRPr="00CE265A">
        <w:rPr>
          <w:rFonts w:ascii="Cambria" w:eastAsia="Times New Roman" w:hAnsi="Cambria" w:cs="Times New Roman"/>
          <w:lang w:val="et-EE"/>
        </w:rPr>
        <w:t>määramata</w:t>
      </w:r>
      <w:r w:rsidRPr="00CE265A">
        <w:rPr>
          <w:rFonts w:ascii="Cambria" w:eastAsia="Times New Roman" w:hAnsi="Cambria" w:cs="Times New Roman"/>
          <w:lang w:val="et-EE"/>
        </w:rPr>
        <w:t>;</w:t>
      </w:r>
    </w:p>
    <w:p w14:paraId="30478B14" w14:textId="42FC08FB" w:rsidR="00FD5996" w:rsidRPr="002B40C6" w:rsidRDefault="00FD5996" w:rsidP="00CE265A">
      <w:pPr>
        <w:ind w:left="709" w:hanging="709"/>
        <w:rPr>
          <w:rFonts w:ascii="Cambria" w:eastAsia="Times New Roman" w:hAnsi="Cambria" w:cs="Times New Roman"/>
          <w:lang w:val="et-EE"/>
        </w:rPr>
      </w:pPr>
      <w:r w:rsidRPr="002B40C6">
        <w:rPr>
          <w:rFonts w:ascii="Cambria" w:eastAsia="Times New Roman" w:hAnsi="Cambria" w:cs="Times New Roman"/>
          <w:lang w:val="et-EE"/>
        </w:rPr>
        <w:t>1.7.</w:t>
      </w:r>
      <w:r w:rsidRPr="002B40C6">
        <w:rPr>
          <w:rFonts w:ascii="Cambria" w:eastAsia="Times New Roman" w:hAnsi="Cambria" w:cs="Times New Roman"/>
          <w:lang w:val="et-EE"/>
        </w:rPr>
        <w:tab/>
        <w:t xml:space="preserve">välisviimistlus: </w:t>
      </w:r>
      <w:r w:rsidR="00CE265A">
        <w:rPr>
          <w:rFonts w:ascii="Cambria" w:eastAsia="Times New Roman" w:hAnsi="Cambria" w:cs="Times New Roman"/>
          <w:lang w:val="et-EE"/>
        </w:rPr>
        <w:t>f</w:t>
      </w:r>
      <w:r w:rsidR="00CE265A" w:rsidRPr="00CE265A">
        <w:rPr>
          <w:rFonts w:ascii="Cambria" w:eastAsia="Times New Roman" w:hAnsi="Cambria" w:cs="Times New Roman"/>
          <w:lang w:val="et-EE"/>
        </w:rPr>
        <w:t xml:space="preserve">assaadides  võib  kasutada  erinevate  materjalide  omavahelisi  </w:t>
      </w:r>
      <w:r w:rsidR="00F37669">
        <w:rPr>
          <w:rFonts w:ascii="Cambria" w:eastAsia="Times New Roman" w:hAnsi="Cambria" w:cs="Times New Roman"/>
          <w:lang w:val="et-EE"/>
        </w:rPr>
        <w:t>kombinatsioone.  A</w:t>
      </w:r>
      <w:r w:rsidR="00CE265A" w:rsidRPr="00CE265A">
        <w:rPr>
          <w:rFonts w:ascii="Cambria" w:eastAsia="Times New Roman" w:hAnsi="Cambria" w:cs="Times New Roman"/>
          <w:lang w:val="et-EE"/>
        </w:rPr>
        <w:t xml:space="preserve">rhitektuurne  käsitlus  on  vaba.  </w:t>
      </w:r>
    </w:p>
    <w:p w14:paraId="43AF3AF5" w14:textId="62E59A43" w:rsidR="00FD5996" w:rsidRDefault="00FD5996" w:rsidP="00FD5996">
      <w:pPr>
        <w:ind w:left="709" w:hanging="709"/>
        <w:rPr>
          <w:rFonts w:ascii="Cambria" w:eastAsia="Times New Roman" w:hAnsi="Cambria" w:cs="Times New Roman"/>
          <w:lang w:val="et-EE"/>
        </w:rPr>
      </w:pPr>
      <w:r w:rsidRPr="002B40C6">
        <w:rPr>
          <w:rFonts w:ascii="Cambria" w:eastAsia="Times New Roman" w:hAnsi="Cambria" w:cs="Times New Roman"/>
          <w:lang w:val="et-EE"/>
        </w:rPr>
        <w:t>1.8.</w:t>
      </w:r>
      <w:r w:rsidRPr="002B40C6">
        <w:rPr>
          <w:rFonts w:ascii="Cambria" w:eastAsia="Times New Roman" w:hAnsi="Cambria" w:cs="Times New Roman"/>
          <w:lang w:val="et-EE"/>
        </w:rPr>
        <w:tab/>
      </w:r>
      <w:r w:rsidRPr="00F37669">
        <w:rPr>
          <w:rFonts w:ascii="Cambria" w:eastAsia="Times New Roman" w:hAnsi="Cambria" w:cs="Times New Roman"/>
          <w:lang w:val="et-EE"/>
        </w:rPr>
        <w:t>Liikluskorraldus: Oluline on mitte muuta esitatud mahasõidu asukohta ning kergliikustee põhim</w:t>
      </w:r>
      <w:r w:rsidR="00F37669" w:rsidRPr="00F37669">
        <w:rPr>
          <w:rFonts w:ascii="Cambria" w:eastAsia="Times New Roman" w:hAnsi="Cambria" w:cs="Times New Roman"/>
          <w:lang w:val="et-EE"/>
        </w:rPr>
        <w:t>õ</w:t>
      </w:r>
      <w:r w:rsidRPr="00F37669">
        <w:rPr>
          <w:rFonts w:ascii="Cambria" w:eastAsia="Times New Roman" w:hAnsi="Cambria" w:cs="Times New Roman"/>
          <w:lang w:val="et-EE"/>
        </w:rPr>
        <w:t>ttelist lahendust, mis peab funktsioneerim</w:t>
      </w:r>
      <w:r w:rsidR="00CE265A" w:rsidRPr="00F37669">
        <w:rPr>
          <w:rFonts w:ascii="Cambria" w:eastAsia="Times New Roman" w:hAnsi="Cambria" w:cs="Times New Roman"/>
          <w:lang w:val="et-EE"/>
        </w:rPr>
        <w:t>a ühiselt kinnistuga Tule tn 45</w:t>
      </w:r>
      <w:r w:rsidRPr="00F37669">
        <w:rPr>
          <w:rFonts w:ascii="Cambria" w:eastAsia="Times New Roman" w:hAnsi="Cambria" w:cs="Times New Roman"/>
          <w:lang w:val="et-EE"/>
        </w:rPr>
        <w:t>. Lahendada vajalik parkimine omal kinnistul, vertikaalplaneerimine, katendid ja nende sidumine ümbritsevate katenditega. Kinnistust väljapoole jäävat üldist liikluskorraldust ei muudeta.</w:t>
      </w:r>
      <w:r>
        <w:rPr>
          <w:rFonts w:ascii="Cambria" w:eastAsia="Times New Roman" w:hAnsi="Cambria" w:cs="Times New Roman"/>
          <w:lang w:val="et-EE"/>
        </w:rPr>
        <w:t xml:space="preserve"> Projekti koostamisel tuleb arvestada Transpordiameti </w:t>
      </w:r>
      <w:r w:rsidR="004E17CB">
        <w:rPr>
          <w:rFonts w:ascii="Cambria" w:eastAsia="Times New Roman" w:hAnsi="Cambria" w:cs="Times New Roman"/>
          <w:lang w:val="et-EE"/>
        </w:rPr>
        <w:t xml:space="preserve">kirjas toodud nõuetega ... </w:t>
      </w:r>
      <w:r>
        <w:rPr>
          <w:rFonts w:ascii="Cambria" w:eastAsia="Times New Roman" w:hAnsi="Cambria" w:cs="Times New Roman"/>
          <w:lang w:val="et-EE"/>
        </w:rPr>
        <w:t>(kiri lisatud).</w:t>
      </w:r>
    </w:p>
    <w:p w14:paraId="3475A7CA" w14:textId="77777777" w:rsidR="00FD5996" w:rsidRDefault="00FD5996" w:rsidP="00FD5996">
      <w:pPr>
        <w:ind w:left="709" w:hanging="709"/>
        <w:rPr>
          <w:rFonts w:ascii="Cambria" w:eastAsia="Times New Roman" w:hAnsi="Cambria" w:cs="Times New Roman"/>
          <w:lang w:val="et-EE"/>
        </w:rPr>
      </w:pPr>
      <w:r>
        <w:rPr>
          <w:rFonts w:ascii="Cambria" w:eastAsia="Times New Roman" w:hAnsi="Cambria" w:cs="Times New Roman"/>
          <w:lang w:val="et-EE"/>
        </w:rPr>
        <w:tab/>
      </w:r>
    </w:p>
    <w:p w14:paraId="20B2C19B" w14:textId="77777777" w:rsidR="00FD5996" w:rsidRPr="00763272" w:rsidRDefault="00FD5996" w:rsidP="00FD5996">
      <w:pPr>
        <w:ind w:left="709" w:hanging="709"/>
        <w:rPr>
          <w:rFonts w:ascii="Cambria" w:eastAsia="Times New Roman" w:hAnsi="Cambria" w:cs="Times New Roman"/>
          <w:b/>
          <w:lang w:val="et-EE"/>
        </w:rPr>
      </w:pPr>
      <w:r w:rsidRPr="00763272">
        <w:rPr>
          <w:rFonts w:ascii="Cambria" w:eastAsia="Times New Roman" w:hAnsi="Cambria" w:cs="Times New Roman"/>
          <w:b/>
          <w:lang w:val="et-EE"/>
        </w:rPr>
        <w:t>2.</w:t>
      </w:r>
      <w:r w:rsidRPr="00763272">
        <w:rPr>
          <w:rFonts w:ascii="Cambria" w:eastAsia="Times New Roman" w:hAnsi="Cambria" w:cs="Times New Roman"/>
          <w:b/>
          <w:lang w:val="et-EE"/>
        </w:rPr>
        <w:tab/>
        <w:t xml:space="preserve">Tulepüsivus: </w:t>
      </w:r>
      <w:r>
        <w:rPr>
          <w:rFonts w:ascii="Cambria" w:eastAsia="Times New Roman" w:hAnsi="Cambria" w:cs="Times New Roman"/>
          <w:lang w:val="et-EE"/>
        </w:rPr>
        <w:t>Vastavalt kehtivatele normatiividele.</w:t>
      </w:r>
      <w:r w:rsidRPr="00763272">
        <w:rPr>
          <w:rFonts w:ascii="Cambria" w:eastAsia="Times New Roman" w:hAnsi="Cambria" w:cs="Times New Roman"/>
          <w:lang w:val="et-EE"/>
        </w:rPr>
        <w:t xml:space="preserve"> </w:t>
      </w:r>
      <w:r>
        <w:rPr>
          <w:rFonts w:ascii="Cambria" w:eastAsia="Times New Roman" w:hAnsi="Cambria" w:cs="Times New Roman"/>
          <w:lang w:val="et-EE"/>
        </w:rPr>
        <w:t>Projektis anda/kirjeldada tuletõrjevee lahendus.</w:t>
      </w:r>
    </w:p>
    <w:p w14:paraId="04BA2D41" w14:textId="77777777" w:rsidR="00FD5996" w:rsidRDefault="00FD5996" w:rsidP="00FD5996">
      <w:pPr>
        <w:ind w:left="709" w:hanging="709"/>
        <w:rPr>
          <w:rFonts w:ascii="Cambria" w:eastAsia="Times New Roman" w:hAnsi="Cambria" w:cs="Times New Roman"/>
          <w:lang w:val="et-EE"/>
        </w:rPr>
      </w:pPr>
    </w:p>
    <w:p w14:paraId="2D715F9F" w14:textId="6CBB723C" w:rsidR="005F27FE" w:rsidRPr="00763272" w:rsidRDefault="005F27FE" w:rsidP="005F27FE">
      <w:pPr>
        <w:ind w:left="709" w:hanging="709"/>
        <w:rPr>
          <w:rFonts w:ascii="Cambria" w:eastAsia="Times New Roman" w:hAnsi="Cambria" w:cs="Times New Roman"/>
          <w:b/>
          <w:lang w:val="et-EE"/>
        </w:rPr>
      </w:pPr>
      <w:r>
        <w:rPr>
          <w:rFonts w:ascii="Cambria" w:eastAsia="Times New Roman" w:hAnsi="Cambria" w:cs="Times New Roman"/>
          <w:b/>
          <w:lang w:val="et-EE"/>
        </w:rPr>
        <w:t>3.</w:t>
      </w:r>
      <w:r>
        <w:rPr>
          <w:rFonts w:ascii="Cambria" w:eastAsia="Times New Roman" w:hAnsi="Cambria" w:cs="Times New Roman"/>
          <w:b/>
          <w:lang w:val="et-EE"/>
        </w:rPr>
        <w:tab/>
      </w:r>
      <w:r w:rsidRPr="00763272">
        <w:rPr>
          <w:rFonts w:ascii="Cambria" w:eastAsia="Times New Roman" w:hAnsi="Cambria" w:cs="Times New Roman"/>
          <w:b/>
          <w:lang w:val="et-EE"/>
        </w:rPr>
        <w:t>Tehnovõrgud:</w:t>
      </w:r>
    </w:p>
    <w:p w14:paraId="716E3265" w14:textId="77777777" w:rsidR="005F27FE" w:rsidRPr="00763272" w:rsidRDefault="005F27FE" w:rsidP="005F27FE">
      <w:pPr>
        <w:ind w:left="709" w:hanging="709"/>
        <w:rPr>
          <w:rFonts w:ascii="Cambria" w:eastAsia="Times New Roman" w:hAnsi="Cambria" w:cs="Times New Roman"/>
          <w:lang w:val="et-EE"/>
        </w:rPr>
      </w:pPr>
      <w:r>
        <w:rPr>
          <w:rFonts w:ascii="Cambria" w:eastAsia="Times New Roman" w:hAnsi="Cambria" w:cs="Times New Roman"/>
          <w:lang w:val="et-EE"/>
        </w:rPr>
        <w:lastRenderedPageBreak/>
        <w:t>3</w:t>
      </w:r>
      <w:r w:rsidRPr="00763272">
        <w:rPr>
          <w:rFonts w:ascii="Cambria" w:eastAsia="Times New Roman" w:hAnsi="Cambria" w:cs="Times New Roman"/>
          <w:lang w:val="et-EE"/>
        </w:rPr>
        <w:t>.1</w:t>
      </w:r>
      <w:r w:rsidRPr="00763272">
        <w:rPr>
          <w:rFonts w:ascii="Cambria" w:eastAsia="Times New Roman" w:hAnsi="Cambria" w:cs="Times New Roman"/>
          <w:lang w:val="et-EE"/>
        </w:rPr>
        <w:tab/>
      </w:r>
      <w:r w:rsidRPr="00CE234B">
        <w:rPr>
          <w:rFonts w:ascii="Cambria" w:eastAsia="Times New Roman" w:hAnsi="Cambria" w:cs="Times New Roman"/>
          <w:lang w:val="et-EE"/>
        </w:rPr>
        <w:t>Tehnovõrkude valdajatelt taotleda</w:t>
      </w:r>
      <w:r>
        <w:rPr>
          <w:rFonts w:ascii="Cambria" w:eastAsia="Times New Roman" w:hAnsi="Cambria" w:cs="Times New Roman"/>
          <w:lang w:val="et-EE"/>
        </w:rPr>
        <w:t xml:space="preserve"> </w:t>
      </w:r>
      <w:r w:rsidRPr="00CE234B">
        <w:rPr>
          <w:rFonts w:ascii="Cambria" w:eastAsia="Times New Roman" w:hAnsi="Cambria" w:cs="Times New Roman"/>
          <w:lang w:val="et-EE"/>
        </w:rPr>
        <w:t xml:space="preserve">vajalike tehnotrasside projekteerimise tehnilised tingimused. </w:t>
      </w:r>
      <w:r>
        <w:rPr>
          <w:rFonts w:ascii="Cambria" w:eastAsia="Times New Roman" w:hAnsi="Cambria" w:cs="Times New Roman"/>
          <w:lang w:val="et-EE"/>
        </w:rPr>
        <w:t xml:space="preserve">Kõik Tule tänava alt tehnotrasside läbiviigud tuleb teostada suundpuurimisega kinnisel meetodil. </w:t>
      </w:r>
      <w:r w:rsidRPr="00CE234B">
        <w:rPr>
          <w:rFonts w:ascii="Cambria" w:eastAsia="Times New Roman" w:hAnsi="Cambria" w:cs="Times New Roman"/>
          <w:lang w:val="et-EE"/>
        </w:rPr>
        <w:t xml:space="preserve">Asendiplaanil näidata ära kõik olemasolevad tehnovõrkudega liitumised ja lahendused. </w:t>
      </w:r>
      <w:r>
        <w:rPr>
          <w:rFonts w:ascii="Cambria" w:eastAsia="Times New Roman" w:hAnsi="Cambria" w:cs="Times New Roman"/>
          <w:lang w:val="et-EE"/>
        </w:rPr>
        <w:t>S</w:t>
      </w:r>
      <w:r w:rsidRPr="00CE234B">
        <w:rPr>
          <w:rFonts w:ascii="Cambria" w:eastAsia="Times New Roman" w:hAnsi="Cambria" w:cs="Times New Roman"/>
          <w:lang w:val="et-EE"/>
        </w:rPr>
        <w:t>ademeve</w:t>
      </w:r>
      <w:r>
        <w:rPr>
          <w:rFonts w:ascii="Cambria" w:eastAsia="Times New Roman" w:hAnsi="Cambria" w:cs="Times New Roman"/>
          <w:lang w:val="et-EE"/>
        </w:rPr>
        <w:t>te</w:t>
      </w:r>
      <w:r w:rsidRPr="00CE234B">
        <w:rPr>
          <w:rFonts w:ascii="Cambria" w:eastAsia="Times New Roman" w:hAnsi="Cambria" w:cs="Times New Roman"/>
          <w:lang w:val="et-EE"/>
        </w:rPr>
        <w:t xml:space="preserve"> </w:t>
      </w:r>
      <w:r>
        <w:rPr>
          <w:rFonts w:ascii="Cambria" w:eastAsia="Times New Roman" w:hAnsi="Cambria" w:cs="Times New Roman"/>
          <w:lang w:val="et-EE"/>
        </w:rPr>
        <w:t>ärajuhtimiseks taotleda Saue Vallavalitsuselt tehnilised tingimused. Vältida sademevete valgumine naaberkinnistutele.</w:t>
      </w:r>
    </w:p>
    <w:p w14:paraId="2B905284" w14:textId="77777777" w:rsidR="005F27FE" w:rsidRPr="00763272" w:rsidRDefault="005F27FE" w:rsidP="005F27FE">
      <w:pPr>
        <w:ind w:left="709" w:hanging="709"/>
        <w:rPr>
          <w:rFonts w:ascii="Cambria" w:eastAsia="Times New Roman" w:hAnsi="Cambria" w:cs="Times New Roman"/>
          <w:lang w:val="et-EE"/>
        </w:rPr>
      </w:pPr>
      <w:r w:rsidRPr="00763272">
        <w:rPr>
          <w:rFonts w:ascii="Cambria" w:eastAsia="Times New Roman" w:hAnsi="Cambria" w:cs="Times New Roman"/>
          <w:lang w:val="et-EE"/>
        </w:rPr>
        <w:tab/>
      </w:r>
    </w:p>
    <w:p w14:paraId="5ABA5550" w14:textId="77777777" w:rsidR="005F27FE" w:rsidRPr="00763272" w:rsidRDefault="005F27FE" w:rsidP="005F27FE">
      <w:pPr>
        <w:ind w:left="709" w:hanging="709"/>
        <w:rPr>
          <w:rFonts w:ascii="Cambria" w:eastAsia="Times New Roman" w:hAnsi="Cambria" w:cs="Times New Roman"/>
          <w:b/>
          <w:lang w:val="et-EE"/>
        </w:rPr>
      </w:pPr>
      <w:r>
        <w:rPr>
          <w:rFonts w:ascii="Cambria" w:eastAsia="Times New Roman" w:hAnsi="Cambria" w:cs="Times New Roman"/>
          <w:b/>
          <w:lang w:val="et-EE"/>
        </w:rPr>
        <w:t>4</w:t>
      </w:r>
      <w:r w:rsidRPr="00763272">
        <w:rPr>
          <w:rFonts w:ascii="Cambria" w:eastAsia="Times New Roman" w:hAnsi="Cambria" w:cs="Times New Roman"/>
          <w:b/>
          <w:lang w:val="et-EE"/>
        </w:rPr>
        <w:t>.</w:t>
      </w:r>
      <w:r w:rsidRPr="00763272">
        <w:rPr>
          <w:rFonts w:ascii="Cambria" w:eastAsia="Times New Roman" w:hAnsi="Cambria" w:cs="Times New Roman"/>
          <w:b/>
          <w:lang w:val="et-EE"/>
        </w:rPr>
        <w:tab/>
        <w:t>Haljastus ja heakord:</w:t>
      </w:r>
    </w:p>
    <w:p w14:paraId="3967C337" w14:textId="77777777" w:rsidR="005F27FE" w:rsidRDefault="005F27FE" w:rsidP="005F27FE">
      <w:pPr>
        <w:ind w:left="709" w:hanging="709"/>
        <w:rPr>
          <w:rFonts w:ascii="Cambria" w:eastAsia="Times New Roman" w:hAnsi="Cambria" w:cs="Times New Roman"/>
          <w:lang w:val="et-EE"/>
        </w:rPr>
      </w:pPr>
      <w:r>
        <w:rPr>
          <w:rFonts w:ascii="Cambria" w:eastAsia="Times New Roman" w:hAnsi="Cambria" w:cs="Times New Roman"/>
          <w:lang w:val="et-EE"/>
        </w:rPr>
        <w:t>4</w:t>
      </w:r>
      <w:r w:rsidRPr="00763272">
        <w:rPr>
          <w:rFonts w:ascii="Cambria" w:eastAsia="Times New Roman" w:hAnsi="Cambria" w:cs="Times New Roman"/>
          <w:lang w:val="et-EE"/>
        </w:rPr>
        <w:t>.1</w:t>
      </w:r>
      <w:r w:rsidRPr="00763272">
        <w:rPr>
          <w:rFonts w:ascii="Cambria" w:eastAsia="Times New Roman" w:hAnsi="Cambria" w:cs="Times New Roman"/>
          <w:lang w:val="et-EE"/>
        </w:rPr>
        <w:tab/>
        <w:t xml:space="preserve">Asendiplaanil näidata krundi haljastuse ja heakorrastuse lahendus. </w:t>
      </w:r>
      <w:r>
        <w:rPr>
          <w:rFonts w:ascii="Cambria" w:eastAsia="Times New Roman" w:hAnsi="Cambria" w:cs="Times New Roman"/>
          <w:lang w:val="et-EE"/>
        </w:rPr>
        <w:t xml:space="preserve">Võimalusel näha ette ilupõõsaste-puude rajamine. </w:t>
      </w:r>
    </w:p>
    <w:p w14:paraId="5CB8F70F" w14:textId="77777777" w:rsidR="005F27FE" w:rsidRPr="00763272" w:rsidRDefault="005F27FE" w:rsidP="005F27FE">
      <w:pPr>
        <w:ind w:left="709" w:hanging="709"/>
        <w:rPr>
          <w:rFonts w:ascii="Cambria" w:eastAsia="Times New Roman" w:hAnsi="Cambria" w:cs="Times New Roman"/>
          <w:lang w:val="et-EE"/>
        </w:rPr>
      </w:pPr>
      <w:r>
        <w:rPr>
          <w:rFonts w:ascii="Cambria" w:eastAsia="Times New Roman" w:hAnsi="Cambria" w:cs="Times New Roman"/>
          <w:lang w:val="et-EE"/>
        </w:rPr>
        <w:t>4</w:t>
      </w:r>
      <w:r w:rsidRPr="00763272">
        <w:rPr>
          <w:rFonts w:ascii="Cambria" w:eastAsia="Times New Roman" w:hAnsi="Cambria" w:cs="Times New Roman"/>
          <w:lang w:val="et-EE"/>
        </w:rPr>
        <w:t>.2</w:t>
      </w:r>
      <w:r w:rsidRPr="00763272">
        <w:rPr>
          <w:rFonts w:ascii="Cambria" w:eastAsia="Times New Roman" w:hAnsi="Cambria" w:cs="Times New Roman"/>
          <w:lang w:val="et-EE"/>
        </w:rPr>
        <w:tab/>
      </w:r>
      <w:r>
        <w:rPr>
          <w:rFonts w:ascii="Cambria" w:eastAsia="Times New Roman" w:hAnsi="Cambria" w:cs="Times New Roman"/>
          <w:lang w:val="et-EE"/>
        </w:rPr>
        <w:t>Näidata kohad</w:t>
      </w:r>
      <w:r w:rsidRPr="00763272">
        <w:rPr>
          <w:rFonts w:ascii="Cambria" w:eastAsia="Times New Roman" w:hAnsi="Cambria" w:cs="Times New Roman"/>
          <w:lang w:val="et-EE"/>
        </w:rPr>
        <w:t xml:space="preserve"> prügikasti</w:t>
      </w:r>
      <w:r>
        <w:rPr>
          <w:rFonts w:ascii="Cambria" w:eastAsia="Times New Roman" w:hAnsi="Cambria" w:cs="Times New Roman"/>
          <w:lang w:val="et-EE"/>
        </w:rPr>
        <w:t>de</w:t>
      </w:r>
      <w:r w:rsidRPr="00763272">
        <w:rPr>
          <w:rFonts w:ascii="Cambria" w:eastAsia="Times New Roman" w:hAnsi="Cambria" w:cs="Times New Roman"/>
          <w:lang w:val="et-EE"/>
        </w:rPr>
        <w:t xml:space="preserve">le </w:t>
      </w:r>
      <w:r>
        <w:rPr>
          <w:rFonts w:ascii="Cambria" w:eastAsia="Times New Roman" w:hAnsi="Cambria" w:cs="Times New Roman"/>
          <w:lang w:val="et-EE"/>
        </w:rPr>
        <w:t>ja/</w:t>
      </w:r>
      <w:r w:rsidRPr="00763272">
        <w:rPr>
          <w:rFonts w:ascii="Cambria" w:eastAsia="Times New Roman" w:hAnsi="Cambria" w:cs="Times New Roman"/>
          <w:lang w:val="et-EE"/>
        </w:rPr>
        <w:t>või konteineri</w:t>
      </w:r>
      <w:r>
        <w:rPr>
          <w:rFonts w:ascii="Cambria" w:eastAsia="Times New Roman" w:hAnsi="Cambria" w:cs="Times New Roman"/>
          <w:lang w:val="et-EE"/>
        </w:rPr>
        <w:t>te</w:t>
      </w:r>
      <w:r w:rsidRPr="00763272">
        <w:rPr>
          <w:rFonts w:ascii="Cambria" w:eastAsia="Times New Roman" w:hAnsi="Cambria" w:cs="Times New Roman"/>
          <w:lang w:val="et-EE"/>
        </w:rPr>
        <w:t>le. Kirjeldada jäätmekäitluse lahendus.</w:t>
      </w:r>
    </w:p>
    <w:p w14:paraId="3EEAF1BC" w14:textId="77777777" w:rsidR="005F27FE" w:rsidRDefault="005F27FE" w:rsidP="005F27FE">
      <w:pPr>
        <w:ind w:left="709" w:hanging="709"/>
        <w:rPr>
          <w:rFonts w:ascii="Cambria" w:hAnsi="Cambria"/>
          <w:lang w:val="et-EE"/>
        </w:rPr>
      </w:pPr>
      <w:r>
        <w:rPr>
          <w:rFonts w:ascii="Cambria" w:eastAsia="Times New Roman" w:hAnsi="Cambria" w:cs="Times New Roman"/>
          <w:lang w:val="et-EE"/>
        </w:rPr>
        <w:t>4.3</w:t>
      </w:r>
      <w:r>
        <w:rPr>
          <w:rFonts w:ascii="Cambria" w:eastAsia="Times New Roman" w:hAnsi="Cambria" w:cs="Times New Roman"/>
          <w:lang w:val="et-EE"/>
        </w:rPr>
        <w:tab/>
      </w:r>
      <w:r w:rsidRPr="00763272">
        <w:rPr>
          <w:rFonts w:ascii="Cambria" w:eastAsia="Times New Roman" w:hAnsi="Cambria" w:cs="Times New Roman"/>
          <w:lang w:val="et-EE"/>
        </w:rPr>
        <w:t>Ehitusjäätmete utiliseerimisel tuleb lähtuda Saue valla jäätme</w:t>
      </w:r>
      <w:r>
        <w:rPr>
          <w:rFonts w:ascii="Cambria" w:eastAsia="Times New Roman" w:hAnsi="Cambria" w:cs="Times New Roman"/>
          <w:lang w:val="et-EE"/>
        </w:rPr>
        <w:t>hooldus</w:t>
      </w:r>
      <w:r w:rsidRPr="00763272">
        <w:rPr>
          <w:rFonts w:ascii="Cambria" w:eastAsia="Times New Roman" w:hAnsi="Cambria" w:cs="Times New Roman"/>
          <w:lang w:val="et-EE"/>
        </w:rPr>
        <w:t xml:space="preserve"> eeskirjast.</w:t>
      </w:r>
      <w:r w:rsidRPr="00763272">
        <w:rPr>
          <w:rFonts w:ascii="Cambria" w:hAnsi="Cambria"/>
          <w:lang w:val="et-EE"/>
        </w:rPr>
        <w:t xml:space="preserve"> </w:t>
      </w:r>
    </w:p>
    <w:p w14:paraId="564899BB" w14:textId="77777777" w:rsidR="005F27FE" w:rsidRPr="00763272" w:rsidRDefault="005F27FE" w:rsidP="005F27FE">
      <w:pPr>
        <w:ind w:left="709" w:hanging="709"/>
        <w:rPr>
          <w:rFonts w:ascii="Cambria" w:eastAsia="Times New Roman" w:hAnsi="Cambria" w:cs="Times New Roman"/>
          <w:lang w:val="et-EE"/>
        </w:rPr>
      </w:pPr>
      <w:r>
        <w:rPr>
          <w:rFonts w:ascii="Cambria" w:eastAsia="Times New Roman" w:hAnsi="Cambria" w:cs="Times New Roman"/>
          <w:lang w:val="et-EE"/>
        </w:rPr>
        <w:t>4</w:t>
      </w:r>
      <w:r w:rsidRPr="00763272">
        <w:rPr>
          <w:rFonts w:ascii="Cambria" w:eastAsia="Times New Roman" w:hAnsi="Cambria" w:cs="Times New Roman"/>
          <w:lang w:val="et-EE"/>
        </w:rPr>
        <w:t>.4</w:t>
      </w:r>
      <w:r w:rsidRPr="00763272">
        <w:rPr>
          <w:rFonts w:ascii="Cambria" w:eastAsia="Times New Roman" w:hAnsi="Cambria" w:cs="Times New Roman"/>
          <w:lang w:val="et-EE"/>
        </w:rPr>
        <w:tab/>
      </w:r>
      <w:r>
        <w:rPr>
          <w:rFonts w:ascii="Cambria" w:eastAsia="Times New Roman" w:hAnsi="Cambria" w:cs="Times New Roman"/>
          <w:lang w:val="et-EE"/>
        </w:rPr>
        <w:t xml:space="preserve"> Vajadusel </w:t>
      </w:r>
      <w:r w:rsidRPr="00FB5609">
        <w:rPr>
          <w:rFonts w:ascii="Cambria" w:eastAsia="Times New Roman" w:hAnsi="Cambria" w:cs="Times New Roman"/>
          <w:lang w:val="et-EE"/>
        </w:rPr>
        <w:t xml:space="preserve">näha ette </w:t>
      </w:r>
      <w:r>
        <w:rPr>
          <w:rFonts w:ascii="Cambria" w:eastAsia="Times New Roman" w:hAnsi="Cambria" w:cs="Times New Roman"/>
          <w:lang w:val="et-EE"/>
        </w:rPr>
        <w:t xml:space="preserve">(kas kogu kinnistu ulatuses või osaliselt) </w:t>
      </w:r>
      <w:r w:rsidRPr="00FB5609">
        <w:rPr>
          <w:rFonts w:ascii="Cambria" w:eastAsia="Times New Roman" w:hAnsi="Cambria" w:cs="Times New Roman"/>
          <w:lang w:val="et-EE"/>
        </w:rPr>
        <w:t>PVC-kattega keevisvõrk-piire kõrgusega kuni 1,</w:t>
      </w:r>
      <w:r>
        <w:rPr>
          <w:rFonts w:ascii="Cambria" w:eastAsia="Times New Roman" w:hAnsi="Cambria" w:cs="Times New Roman"/>
          <w:lang w:val="et-EE"/>
        </w:rPr>
        <w:t>5</w:t>
      </w:r>
      <w:r w:rsidRPr="00FB5609">
        <w:rPr>
          <w:rFonts w:ascii="Cambria" w:eastAsia="Times New Roman" w:hAnsi="Cambria" w:cs="Times New Roman"/>
          <w:lang w:val="et-EE"/>
        </w:rPr>
        <w:t>m</w:t>
      </w:r>
      <w:r>
        <w:rPr>
          <w:rFonts w:ascii="Cambria" w:eastAsia="Times New Roman" w:hAnsi="Cambria" w:cs="Times New Roman"/>
          <w:lang w:val="et-EE"/>
        </w:rPr>
        <w:t xml:space="preserve">. </w:t>
      </w:r>
    </w:p>
    <w:p w14:paraId="3A3E6C02" w14:textId="77777777" w:rsidR="005F27FE" w:rsidRPr="00763272" w:rsidRDefault="005F27FE" w:rsidP="005F27FE">
      <w:pPr>
        <w:ind w:left="709" w:hanging="709"/>
        <w:rPr>
          <w:rFonts w:ascii="Cambria" w:eastAsia="Times New Roman" w:hAnsi="Cambria" w:cs="Times New Roman"/>
          <w:lang w:val="et-EE"/>
        </w:rPr>
      </w:pPr>
      <w:r w:rsidRPr="00763272">
        <w:rPr>
          <w:rFonts w:ascii="Cambria" w:eastAsia="Times New Roman" w:hAnsi="Cambria" w:cs="Times New Roman"/>
          <w:lang w:val="et-EE"/>
        </w:rPr>
        <w:tab/>
      </w:r>
    </w:p>
    <w:p w14:paraId="07C250BD" w14:textId="77777777" w:rsidR="005F27FE" w:rsidRDefault="005F27FE" w:rsidP="005F27FE">
      <w:pPr>
        <w:ind w:left="709" w:hanging="709"/>
        <w:rPr>
          <w:rFonts w:ascii="Cambria" w:eastAsia="Times New Roman" w:hAnsi="Cambria" w:cs="Times New Roman"/>
          <w:b/>
          <w:lang w:val="et-EE"/>
        </w:rPr>
      </w:pPr>
      <w:r>
        <w:rPr>
          <w:rFonts w:ascii="Cambria" w:eastAsia="Times New Roman" w:hAnsi="Cambria" w:cs="Times New Roman"/>
          <w:b/>
          <w:lang w:val="et-EE"/>
        </w:rPr>
        <w:t>5</w:t>
      </w:r>
      <w:r w:rsidRPr="00763272">
        <w:rPr>
          <w:rFonts w:ascii="Cambria" w:eastAsia="Times New Roman" w:hAnsi="Cambria" w:cs="Times New Roman"/>
          <w:b/>
          <w:lang w:val="et-EE"/>
        </w:rPr>
        <w:t>.</w:t>
      </w:r>
      <w:r w:rsidRPr="00763272">
        <w:rPr>
          <w:rFonts w:ascii="Cambria" w:eastAsia="Times New Roman" w:hAnsi="Cambria" w:cs="Times New Roman"/>
          <w:b/>
          <w:lang w:val="et-EE"/>
        </w:rPr>
        <w:tab/>
        <w:t>Mitmesugused muud nõuded ja selgitused:</w:t>
      </w:r>
      <w:r>
        <w:rPr>
          <w:rFonts w:ascii="Cambria" w:eastAsia="Times New Roman" w:hAnsi="Cambria" w:cs="Times New Roman"/>
          <w:b/>
          <w:lang w:val="et-EE"/>
        </w:rPr>
        <w:t xml:space="preserve"> </w:t>
      </w:r>
    </w:p>
    <w:p w14:paraId="44A00521" w14:textId="77777777" w:rsidR="005F27FE" w:rsidRPr="00BB30F3" w:rsidRDefault="005F27FE" w:rsidP="005F27FE">
      <w:pPr>
        <w:ind w:left="709" w:hanging="709"/>
        <w:rPr>
          <w:rFonts w:ascii="Cambria" w:eastAsia="Times New Roman" w:hAnsi="Cambria" w:cs="Times New Roman"/>
          <w:bCs/>
          <w:lang w:val="et-EE"/>
        </w:rPr>
      </w:pPr>
      <w:r>
        <w:rPr>
          <w:rFonts w:ascii="Cambria" w:eastAsia="Times New Roman" w:hAnsi="Cambria" w:cs="Times New Roman"/>
          <w:bCs/>
          <w:lang w:val="et-EE"/>
        </w:rPr>
        <w:t>5.1</w:t>
      </w:r>
      <w:r>
        <w:rPr>
          <w:rFonts w:ascii="Cambria" w:eastAsia="Times New Roman" w:hAnsi="Cambria" w:cs="Times New Roman"/>
          <w:bCs/>
          <w:lang w:val="et-EE"/>
        </w:rPr>
        <w:tab/>
      </w:r>
      <w:r w:rsidRPr="00BB30F3">
        <w:rPr>
          <w:rFonts w:ascii="Cambria" w:eastAsia="Times New Roman" w:hAnsi="Cambria" w:cs="Times New Roman"/>
          <w:bCs/>
          <w:lang w:val="et-EE"/>
        </w:rPr>
        <w:t xml:space="preserve">Enne ehitusloa taotlemist või ehitusprojekti koosseisus tuleb esitada olemasoleva </w:t>
      </w:r>
      <w:r>
        <w:rPr>
          <w:rFonts w:ascii="Cambria" w:eastAsia="Times New Roman" w:hAnsi="Cambria" w:cs="Times New Roman"/>
          <w:bCs/>
          <w:lang w:val="et-EE"/>
        </w:rPr>
        <w:t>üksikelamu ja abihoone (kuur)</w:t>
      </w:r>
      <w:r w:rsidRPr="00BB30F3">
        <w:rPr>
          <w:rFonts w:ascii="Cambria" w:eastAsia="Times New Roman" w:hAnsi="Cambria" w:cs="Times New Roman"/>
          <w:bCs/>
          <w:lang w:val="et-EE"/>
        </w:rPr>
        <w:t xml:space="preserve"> lammutusprojekt ning taotleda Saue Vallavalitsusest koos ehitusloaga või enne seda lammutusluba. Projekti koosseisus peab olema lammutuse kirjeldus, lammutusmahtude tabel ja ehitusjäätmete utiliseerimise nõuded. </w:t>
      </w:r>
    </w:p>
    <w:p w14:paraId="49F18BBE" w14:textId="77777777" w:rsidR="005F27FE" w:rsidRPr="00FA5546" w:rsidRDefault="005F27FE" w:rsidP="005F27FE">
      <w:pPr>
        <w:ind w:left="709" w:hanging="709"/>
        <w:rPr>
          <w:rFonts w:ascii="Cambria" w:eastAsia="Times New Roman" w:hAnsi="Cambria" w:cs="Times New Roman"/>
          <w:bCs/>
          <w:lang w:val="et-EE"/>
        </w:rPr>
      </w:pPr>
      <w:r w:rsidRPr="00BB30F3">
        <w:rPr>
          <w:rFonts w:ascii="Cambria" w:eastAsia="Times New Roman" w:hAnsi="Cambria" w:cs="Times New Roman"/>
          <w:bCs/>
          <w:lang w:val="et-EE"/>
        </w:rPr>
        <w:t>5.2</w:t>
      </w:r>
      <w:r w:rsidRPr="00BB30F3">
        <w:rPr>
          <w:rFonts w:ascii="Cambria" w:eastAsia="Times New Roman" w:hAnsi="Cambria" w:cs="Times New Roman"/>
          <w:bCs/>
          <w:lang w:val="et-EE"/>
        </w:rPr>
        <w:tab/>
        <w:t>Peale lammutustööde lõpetamist tuleb vallale esitada lammutustööde lõpetamise teatis koos utiliseeritud ehitusjäätmete dokumentidega.</w:t>
      </w:r>
    </w:p>
    <w:p w14:paraId="528AE02C" w14:textId="77777777" w:rsidR="005F27FE" w:rsidRPr="00A37395" w:rsidRDefault="005F27FE" w:rsidP="005F27FE">
      <w:pPr>
        <w:ind w:left="709" w:hanging="709"/>
        <w:rPr>
          <w:rFonts w:ascii="Cambria" w:eastAsia="Times New Roman" w:hAnsi="Cambria" w:cs="Times New Roman"/>
          <w:bCs/>
          <w:lang w:val="et-EE"/>
        </w:rPr>
      </w:pPr>
    </w:p>
    <w:p w14:paraId="34C6E442" w14:textId="77777777" w:rsidR="005F27FE" w:rsidRPr="00763272" w:rsidRDefault="005F27FE" w:rsidP="005F27FE">
      <w:pPr>
        <w:ind w:left="709" w:hanging="709"/>
        <w:rPr>
          <w:rFonts w:ascii="Cambria" w:eastAsia="Times New Roman" w:hAnsi="Cambria" w:cs="Times New Roman"/>
          <w:b/>
          <w:lang w:val="et-EE"/>
        </w:rPr>
      </w:pPr>
      <w:r>
        <w:rPr>
          <w:rFonts w:ascii="Cambria" w:eastAsia="Times New Roman" w:hAnsi="Cambria" w:cs="Times New Roman"/>
          <w:b/>
          <w:lang w:val="et-EE"/>
        </w:rPr>
        <w:t>6</w:t>
      </w:r>
      <w:r w:rsidRPr="00763272">
        <w:rPr>
          <w:rFonts w:ascii="Cambria" w:eastAsia="Times New Roman" w:hAnsi="Cambria" w:cs="Times New Roman"/>
          <w:b/>
          <w:lang w:val="et-EE"/>
        </w:rPr>
        <w:t>.</w:t>
      </w:r>
      <w:r w:rsidRPr="00763272">
        <w:rPr>
          <w:rFonts w:ascii="Cambria" w:eastAsia="Times New Roman" w:hAnsi="Cambria" w:cs="Times New Roman"/>
          <w:b/>
          <w:lang w:val="et-EE"/>
        </w:rPr>
        <w:tab/>
        <w:t>Projekti koosseis, vormistamine, kooskõlastamine  ja esitamine:</w:t>
      </w:r>
    </w:p>
    <w:p w14:paraId="4D2F7D82" w14:textId="77777777" w:rsidR="005F27FE" w:rsidRPr="00763272" w:rsidRDefault="005F27FE" w:rsidP="005F27FE">
      <w:pPr>
        <w:ind w:left="709" w:hanging="709"/>
        <w:rPr>
          <w:rFonts w:ascii="Cambria" w:eastAsia="Times New Roman" w:hAnsi="Cambria" w:cs="Times New Roman"/>
          <w:u w:val="single"/>
          <w:lang w:val="et-EE"/>
        </w:rPr>
      </w:pPr>
      <w:r>
        <w:rPr>
          <w:rFonts w:ascii="Cambria" w:eastAsia="Times New Roman" w:hAnsi="Cambria" w:cs="Times New Roman"/>
          <w:lang w:val="et-EE"/>
        </w:rPr>
        <w:t>6</w:t>
      </w:r>
      <w:r w:rsidRPr="00763272">
        <w:rPr>
          <w:rFonts w:ascii="Cambria" w:eastAsia="Times New Roman" w:hAnsi="Cambria" w:cs="Times New Roman"/>
          <w:lang w:val="et-EE"/>
        </w:rPr>
        <w:t>.1</w:t>
      </w:r>
      <w:r w:rsidRPr="00763272">
        <w:rPr>
          <w:rFonts w:ascii="Cambria" w:eastAsia="Times New Roman" w:hAnsi="Cambria" w:cs="Times New Roman"/>
          <w:lang w:val="et-EE"/>
        </w:rPr>
        <w:tab/>
        <w:t xml:space="preserve">Projekti sisu ja koosseis peab vastama </w:t>
      </w:r>
      <w:r w:rsidRPr="00763272">
        <w:rPr>
          <w:rFonts w:ascii="Cambria" w:eastAsia="MS Mincho" w:hAnsi="Cambria" w:cs="Times New Roman"/>
          <w:lang w:val="et-EE"/>
        </w:rPr>
        <w:t>majandus- ja taristuministri 17. juuli 2015. aasta määrusele nr 97 „Nõuded ehitusprojektile“.</w:t>
      </w:r>
      <w:r w:rsidRPr="00763272">
        <w:rPr>
          <w:rFonts w:ascii="Cambria" w:eastAsia="Times New Roman" w:hAnsi="Cambria" w:cs="Times New Roman"/>
          <w:lang w:val="et-EE"/>
        </w:rPr>
        <w:t xml:space="preserve"> Ehitiste tehnilised andmed peavad vastama majandus- ja taristuministri 5. juuni 2015. aasta määrusega nr 57 „Ehitise tehniliste andmete loetelu ja arvestamise alused“ kehtestatud nõuetele. </w:t>
      </w:r>
      <w:r w:rsidRPr="00763272">
        <w:rPr>
          <w:rFonts w:ascii="Cambria" w:eastAsia="Times New Roman" w:hAnsi="Cambria" w:cs="Times New Roman"/>
          <w:u w:val="single"/>
          <w:lang w:val="et-EE"/>
        </w:rPr>
        <w:t xml:space="preserve">Geodeetiline alusplaan ei tohi olla vanem kui 2 aastat. </w:t>
      </w:r>
    </w:p>
    <w:p w14:paraId="31EED3A5" w14:textId="77777777" w:rsidR="005F27FE" w:rsidRDefault="005F27FE" w:rsidP="005F27FE">
      <w:pPr>
        <w:ind w:left="709" w:hanging="709"/>
        <w:rPr>
          <w:rFonts w:ascii="Cambria" w:eastAsia="Times New Roman" w:hAnsi="Cambria" w:cs="Times New Roman"/>
          <w:lang w:val="et-EE"/>
        </w:rPr>
      </w:pPr>
      <w:r>
        <w:rPr>
          <w:rFonts w:ascii="Cambria" w:eastAsia="Times New Roman" w:hAnsi="Cambria" w:cs="Times New Roman"/>
          <w:lang w:val="et-EE"/>
        </w:rPr>
        <w:t>6</w:t>
      </w:r>
      <w:r w:rsidRPr="00763272">
        <w:rPr>
          <w:rFonts w:ascii="Cambria" w:eastAsia="Times New Roman" w:hAnsi="Cambria" w:cs="Times New Roman"/>
          <w:lang w:val="et-EE"/>
        </w:rPr>
        <w:t>.2</w:t>
      </w:r>
      <w:r w:rsidRPr="00763272">
        <w:rPr>
          <w:rFonts w:ascii="Cambria" w:eastAsia="Times New Roman" w:hAnsi="Cambria" w:cs="Times New Roman"/>
          <w:lang w:val="et-EE"/>
        </w:rPr>
        <w:tab/>
        <w:t>Projekt peab sisaldama lisasid, mis sisaldavad projekteerimistingimusi, kooskõlastusi, võrguvaldajate tehnilisi tingimusi ja/või o</w:t>
      </w:r>
      <w:r>
        <w:rPr>
          <w:rFonts w:ascii="Cambria" w:eastAsia="Times New Roman" w:hAnsi="Cambria" w:cs="Times New Roman"/>
          <w:lang w:val="et-EE"/>
        </w:rPr>
        <w:t>lemasolevaid liitumislepinguid, samuti geodeetilise mõõdistuse.</w:t>
      </w:r>
    </w:p>
    <w:p w14:paraId="323A3E9A" w14:textId="77777777" w:rsidR="005F27FE" w:rsidRPr="00763272" w:rsidRDefault="005F27FE" w:rsidP="005F27FE">
      <w:pPr>
        <w:ind w:left="709" w:hanging="709"/>
        <w:rPr>
          <w:rFonts w:ascii="Cambria" w:eastAsia="Times New Roman" w:hAnsi="Cambria" w:cs="Times New Roman"/>
          <w:lang w:val="et-EE"/>
        </w:rPr>
      </w:pPr>
      <w:r>
        <w:rPr>
          <w:rFonts w:ascii="Cambria" w:eastAsia="Times New Roman" w:hAnsi="Cambria" w:cs="Times New Roman"/>
          <w:lang w:val="et-EE"/>
        </w:rPr>
        <w:t>6.3</w:t>
      </w:r>
      <w:r w:rsidRPr="00763272">
        <w:rPr>
          <w:rFonts w:ascii="Cambria" w:eastAsia="Times New Roman" w:hAnsi="Cambria" w:cs="Times New Roman"/>
          <w:lang w:val="et-EE"/>
        </w:rPr>
        <w:tab/>
      </w:r>
      <w:r w:rsidRPr="00763272">
        <w:rPr>
          <w:rFonts w:ascii="Cambria" w:eastAsia="Times New Roman" w:hAnsi="Cambria" w:cs="Times New Roman"/>
          <w:lang w:val="et-EE"/>
        </w:rPr>
        <w:tab/>
        <w:t>Ehitusprojekt peab olema koostatud või kontrollitud projekteerimises pädeva vastutava spetsialisti poolt või ehitusprojektide ekspertiiside tegemises pädeva spetsialisti poolt vastavalt ehitusseadustiku</w:t>
      </w:r>
      <w:r w:rsidRPr="00763272">
        <w:rPr>
          <w:rFonts w:ascii="Cambria" w:eastAsia="Times New Roman" w:hAnsi="Cambria" w:cs="Times New Roman"/>
          <w:vertAlign w:val="superscript"/>
          <w:lang w:val="et-EE"/>
        </w:rPr>
        <w:t>1</w:t>
      </w:r>
      <w:r w:rsidRPr="00763272">
        <w:rPr>
          <w:rFonts w:ascii="Cambria" w:eastAsia="Times New Roman" w:hAnsi="Cambria" w:cs="Times New Roman"/>
          <w:lang w:val="et-EE"/>
        </w:rPr>
        <w:t xml:space="preserve"> §-le 23 ja § 24 lõike 2 punktile 2. </w:t>
      </w:r>
    </w:p>
    <w:p w14:paraId="7F8075BB" w14:textId="77777777" w:rsidR="005F27FE" w:rsidRPr="00763272" w:rsidRDefault="005F27FE" w:rsidP="005F27FE">
      <w:pPr>
        <w:ind w:left="709" w:hanging="709"/>
        <w:rPr>
          <w:rFonts w:ascii="Cambria" w:eastAsia="Times New Roman" w:hAnsi="Cambria" w:cs="Times New Roman"/>
          <w:lang w:val="et-EE"/>
        </w:rPr>
      </w:pPr>
      <w:r>
        <w:rPr>
          <w:rFonts w:ascii="Cambria" w:eastAsia="Times New Roman" w:hAnsi="Cambria" w:cs="Times New Roman"/>
          <w:lang w:val="et-EE"/>
        </w:rPr>
        <w:t>6.4</w:t>
      </w:r>
      <w:r w:rsidRPr="00763272">
        <w:rPr>
          <w:rFonts w:ascii="Cambria" w:eastAsia="Times New Roman" w:hAnsi="Cambria" w:cs="Times New Roman"/>
          <w:lang w:val="et-EE"/>
        </w:rPr>
        <w:tab/>
        <w:t xml:space="preserve">Ehitusprojekt kooskõlastada: </w:t>
      </w:r>
    </w:p>
    <w:p w14:paraId="7E317453" w14:textId="77777777" w:rsidR="005F27FE" w:rsidRPr="00763272" w:rsidRDefault="005F27FE" w:rsidP="005F27FE">
      <w:pPr>
        <w:ind w:left="709" w:hanging="709"/>
        <w:rPr>
          <w:rFonts w:ascii="Cambria" w:eastAsia="Times New Roman" w:hAnsi="Cambria" w:cs="Times New Roman"/>
          <w:lang w:val="et-EE"/>
        </w:rPr>
      </w:pPr>
      <w:r>
        <w:rPr>
          <w:rFonts w:ascii="Cambria" w:eastAsia="Times New Roman" w:hAnsi="Cambria" w:cs="Times New Roman"/>
          <w:lang w:val="et-EE"/>
        </w:rPr>
        <w:t>6.4</w:t>
      </w:r>
      <w:r w:rsidRPr="00763272">
        <w:rPr>
          <w:rFonts w:ascii="Cambria" w:eastAsia="Times New Roman" w:hAnsi="Cambria" w:cs="Times New Roman"/>
          <w:lang w:val="et-EE"/>
        </w:rPr>
        <w:t>.1</w:t>
      </w:r>
      <w:r w:rsidRPr="00763272">
        <w:rPr>
          <w:rFonts w:ascii="Cambria" w:eastAsia="Times New Roman" w:hAnsi="Cambria" w:cs="Times New Roman"/>
          <w:lang w:val="et-EE"/>
        </w:rPr>
        <w:tab/>
        <w:t>maaomanikuga / projekti tellijaga;</w:t>
      </w:r>
    </w:p>
    <w:p w14:paraId="4A489BD9" w14:textId="77777777" w:rsidR="005F27FE" w:rsidRDefault="005F27FE" w:rsidP="005F27FE">
      <w:pPr>
        <w:ind w:left="709" w:hanging="709"/>
        <w:rPr>
          <w:rFonts w:ascii="Cambria" w:eastAsia="Times New Roman" w:hAnsi="Cambria" w:cs="Times New Roman"/>
          <w:lang w:val="et-EE"/>
        </w:rPr>
      </w:pPr>
      <w:r>
        <w:rPr>
          <w:rFonts w:ascii="Cambria" w:eastAsia="Times New Roman" w:hAnsi="Cambria" w:cs="Times New Roman"/>
          <w:lang w:val="et-EE"/>
        </w:rPr>
        <w:t>6.4.2</w:t>
      </w:r>
      <w:r>
        <w:rPr>
          <w:rFonts w:ascii="Cambria" w:eastAsia="Times New Roman" w:hAnsi="Cambria" w:cs="Times New Roman"/>
          <w:lang w:val="et-EE"/>
        </w:rPr>
        <w:tab/>
      </w:r>
      <w:r w:rsidRPr="00763272">
        <w:rPr>
          <w:rFonts w:ascii="Cambria" w:eastAsia="Times New Roman" w:hAnsi="Cambria" w:cs="Times New Roman"/>
          <w:lang w:val="et-EE"/>
        </w:rPr>
        <w:t>teh</w:t>
      </w:r>
      <w:r>
        <w:rPr>
          <w:rFonts w:ascii="Cambria" w:eastAsia="Times New Roman" w:hAnsi="Cambria" w:cs="Times New Roman"/>
          <w:lang w:val="et-EE"/>
        </w:rPr>
        <w:t>novõrkude valdajatega (vt pt.3);</w:t>
      </w:r>
    </w:p>
    <w:p w14:paraId="5E8FABDF" w14:textId="77777777" w:rsidR="005F27FE" w:rsidRPr="00763272" w:rsidRDefault="005F27FE" w:rsidP="005F27FE">
      <w:pPr>
        <w:ind w:left="709" w:hanging="709"/>
        <w:rPr>
          <w:rFonts w:ascii="Cambria" w:eastAsia="Times New Roman" w:hAnsi="Cambria" w:cs="Times New Roman"/>
          <w:lang w:val="et-EE"/>
        </w:rPr>
      </w:pPr>
      <w:r>
        <w:rPr>
          <w:rFonts w:ascii="Cambria" w:eastAsia="Times New Roman" w:hAnsi="Cambria" w:cs="Times New Roman"/>
          <w:lang w:val="et-EE"/>
        </w:rPr>
        <w:t>6.5</w:t>
      </w:r>
      <w:r w:rsidRPr="00763272">
        <w:rPr>
          <w:rFonts w:ascii="Cambria" w:eastAsia="Times New Roman" w:hAnsi="Cambria" w:cs="Times New Roman"/>
          <w:lang w:val="et-EE"/>
        </w:rPr>
        <w:tab/>
        <w:t xml:space="preserve">Ehitusloa taotlemiseks tuleb ehitusloa taotlus ja nõutud kooskõlastustega ehitusprojekt esitada Saue Vallavalitsusele läbi </w:t>
      </w:r>
      <w:r>
        <w:rPr>
          <w:rFonts w:ascii="Cambria" w:eastAsia="Times New Roman" w:hAnsi="Cambria" w:cs="Times New Roman"/>
          <w:lang w:val="et-EE"/>
        </w:rPr>
        <w:t>e</w:t>
      </w:r>
      <w:r w:rsidRPr="00763272">
        <w:rPr>
          <w:rFonts w:ascii="Cambria" w:eastAsia="Times New Roman" w:hAnsi="Cambria" w:cs="Times New Roman"/>
          <w:lang w:val="et-EE"/>
        </w:rPr>
        <w:t>hit</w:t>
      </w:r>
      <w:r>
        <w:rPr>
          <w:rFonts w:ascii="Cambria" w:eastAsia="Times New Roman" w:hAnsi="Cambria" w:cs="Times New Roman"/>
          <w:lang w:val="et-EE"/>
        </w:rPr>
        <w:t>i</w:t>
      </w:r>
      <w:r w:rsidRPr="00763272">
        <w:rPr>
          <w:rFonts w:ascii="Cambria" w:eastAsia="Times New Roman" w:hAnsi="Cambria" w:cs="Times New Roman"/>
          <w:lang w:val="et-EE"/>
        </w:rPr>
        <w:t xml:space="preserve">sregistri https://www.ehr.ee. </w:t>
      </w:r>
    </w:p>
    <w:p w14:paraId="48C17443" w14:textId="77777777" w:rsidR="005F27FE" w:rsidRPr="00763272" w:rsidRDefault="005F27FE" w:rsidP="005F27FE">
      <w:pPr>
        <w:rPr>
          <w:rFonts w:ascii="Cambria" w:eastAsia="Times New Roman" w:hAnsi="Cambria" w:cs="Times New Roman"/>
          <w:lang w:val="et-EE"/>
        </w:rPr>
      </w:pPr>
    </w:p>
    <w:p w14:paraId="4095F78C" w14:textId="77777777" w:rsidR="005F27FE" w:rsidRPr="00763272" w:rsidRDefault="005F27FE" w:rsidP="005F27FE">
      <w:pPr>
        <w:rPr>
          <w:rFonts w:ascii="Cambria" w:eastAsia="Times New Roman" w:hAnsi="Cambria" w:cs="Times New Roman"/>
          <w:lang w:val="et-EE"/>
        </w:rPr>
      </w:pPr>
    </w:p>
    <w:p w14:paraId="54467B18" w14:textId="77777777" w:rsidR="005F27FE" w:rsidRPr="00763272" w:rsidRDefault="005F27FE" w:rsidP="005F27FE">
      <w:pPr>
        <w:rPr>
          <w:rFonts w:ascii="Cambria" w:eastAsia="Times New Roman" w:hAnsi="Cambria" w:cs="Times New Roman"/>
          <w:lang w:val="et-EE"/>
        </w:rPr>
      </w:pPr>
      <w:r w:rsidRPr="00763272">
        <w:rPr>
          <w:rFonts w:ascii="Cambria" w:eastAsia="Times New Roman" w:hAnsi="Cambria" w:cs="Times New Roman"/>
          <w:lang w:val="et-EE"/>
        </w:rPr>
        <w:t>(allkirjastatud digitaalselt)</w:t>
      </w:r>
    </w:p>
    <w:p w14:paraId="2EED1B44" w14:textId="77777777" w:rsidR="005F27FE" w:rsidRPr="00763272" w:rsidRDefault="005F27FE" w:rsidP="005F27FE">
      <w:pPr>
        <w:tabs>
          <w:tab w:val="left" w:pos="4536"/>
        </w:tabs>
        <w:rPr>
          <w:rFonts w:ascii="Cambria" w:eastAsia="Times New Roman" w:hAnsi="Cambria" w:cs="Times New Roman"/>
          <w:lang w:val="et-EE"/>
        </w:rPr>
      </w:pPr>
      <w:r w:rsidRPr="00763272">
        <w:rPr>
          <w:rFonts w:ascii="Cambria" w:eastAsia="Times New Roman" w:hAnsi="Cambria" w:cs="Times New Roman"/>
          <w:lang w:val="et-EE"/>
        </w:rPr>
        <w:t>Andres Laisk</w:t>
      </w:r>
      <w:r w:rsidRPr="00763272">
        <w:rPr>
          <w:rFonts w:ascii="Cambria" w:eastAsia="Times New Roman" w:hAnsi="Cambria" w:cs="Times New Roman"/>
          <w:lang w:val="et-EE"/>
        </w:rPr>
        <w:tab/>
        <w:t>(allkirjastatud digitaalselt)</w:t>
      </w:r>
    </w:p>
    <w:p w14:paraId="593BC77C" w14:textId="77777777" w:rsidR="005F27FE" w:rsidRPr="00763272" w:rsidRDefault="005F27FE" w:rsidP="005F27FE">
      <w:pPr>
        <w:tabs>
          <w:tab w:val="left" w:pos="4536"/>
        </w:tabs>
        <w:rPr>
          <w:rFonts w:ascii="Cambria" w:eastAsia="Times New Roman" w:hAnsi="Cambria" w:cs="Times New Roman"/>
          <w:lang w:val="et-EE"/>
        </w:rPr>
      </w:pPr>
      <w:r w:rsidRPr="00763272">
        <w:rPr>
          <w:rFonts w:ascii="Cambria" w:eastAsia="Times New Roman" w:hAnsi="Cambria" w:cs="Times New Roman"/>
          <w:lang w:val="et-EE"/>
        </w:rPr>
        <w:t>vallavanem</w:t>
      </w:r>
      <w:r w:rsidRPr="00763272">
        <w:rPr>
          <w:rFonts w:ascii="Cambria" w:eastAsia="Times New Roman" w:hAnsi="Cambria" w:cs="Times New Roman"/>
          <w:lang w:val="et-EE"/>
        </w:rPr>
        <w:tab/>
      </w:r>
      <w:r>
        <w:rPr>
          <w:rFonts w:ascii="Cambria" w:eastAsia="Times New Roman" w:hAnsi="Cambria" w:cs="Times New Roman"/>
          <w:lang w:val="et-EE"/>
        </w:rPr>
        <w:t>Kirsti Saar</w:t>
      </w:r>
    </w:p>
    <w:p w14:paraId="6560BA55" w14:textId="77777777" w:rsidR="005F27FE" w:rsidRPr="00763272" w:rsidRDefault="005F27FE" w:rsidP="005F27FE">
      <w:pPr>
        <w:tabs>
          <w:tab w:val="left" w:pos="4536"/>
        </w:tabs>
        <w:rPr>
          <w:rFonts w:ascii="Cambria" w:eastAsia="Times New Roman" w:hAnsi="Cambria" w:cs="Times New Roman"/>
          <w:lang w:val="et-EE"/>
        </w:rPr>
      </w:pPr>
      <w:r w:rsidRPr="00763272">
        <w:rPr>
          <w:rFonts w:ascii="Cambria" w:eastAsia="Times New Roman" w:hAnsi="Cambria" w:cs="Times New Roman"/>
          <w:lang w:val="et-EE"/>
        </w:rPr>
        <w:tab/>
        <w:t>vallasekretär</w:t>
      </w:r>
    </w:p>
    <w:p w14:paraId="4AD94A5C" w14:textId="77777777" w:rsidR="005F27FE" w:rsidRDefault="005F27FE" w:rsidP="005F27FE">
      <w:pPr>
        <w:ind w:left="709" w:hanging="709"/>
        <w:rPr>
          <w:rFonts w:ascii="Cambria" w:eastAsia="Times New Roman" w:hAnsi="Cambria" w:cs="Times New Roman"/>
        </w:rPr>
      </w:pPr>
      <w:r w:rsidRPr="00763272">
        <w:rPr>
          <w:rFonts w:ascii="Cambria" w:eastAsia="Times New Roman" w:hAnsi="Cambria" w:cs="Times New Roman"/>
          <w:lang w:val="et-EE"/>
        </w:rPr>
        <w:tab/>
      </w:r>
    </w:p>
    <w:p w14:paraId="7566D733" w14:textId="77777777" w:rsidR="00FD5996" w:rsidRDefault="00FD5996" w:rsidP="00FD5996">
      <w:pPr>
        <w:ind w:left="709" w:hanging="709"/>
        <w:rPr>
          <w:rFonts w:ascii="Cambria" w:eastAsia="Times New Roman" w:hAnsi="Cambria" w:cs="Times New Roman"/>
          <w:b/>
          <w:lang w:val="et-EE"/>
        </w:rPr>
      </w:pPr>
    </w:p>
    <w:p w14:paraId="055AAF66" w14:textId="77777777" w:rsidR="00FD5996" w:rsidRDefault="00FD5996" w:rsidP="00FD5996">
      <w:pPr>
        <w:ind w:left="709" w:hanging="709"/>
        <w:rPr>
          <w:rFonts w:ascii="Cambria" w:eastAsia="Times New Roman" w:hAnsi="Cambria" w:cs="Times New Roman"/>
          <w:b/>
          <w:lang w:val="et-EE"/>
        </w:rPr>
      </w:pPr>
    </w:p>
    <w:p w14:paraId="496FD392" w14:textId="6E1A5198" w:rsidR="00BB3E2E" w:rsidRDefault="00FD5996" w:rsidP="005F27FE">
      <w:pPr>
        <w:ind w:left="709" w:hanging="709"/>
        <w:rPr>
          <w:rFonts w:ascii="Cambria" w:eastAsia="Times New Roman" w:hAnsi="Cambria" w:cs="Times New Roman"/>
        </w:rPr>
      </w:pPr>
      <w:r w:rsidRPr="00763272">
        <w:rPr>
          <w:rFonts w:ascii="Cambria" w:eastAsia="Times New Roman" w:hAnsi="Cambria" w:cs="Times New Roman"/>
          <w:b/>
          <w:lang w:val="et-EE"/>
        </w:rPr>
        <w:tab/>
      </w:r>
    </w:p>
    <w:p w14:paraId="6A8C4A01" w14:textId="77777777" w:rsidR="005F27FE" w:rsidRDefault="005F27FE">
      <w:pPr>
        <w:ind w:left="709" w:hanging="709"/>
        <w:rPr>
          <w:rFonts w:ascii="Cambria" w:eastAsia="Times New Roman" w:hAnsi="Cambria" w:cs="Times New Roman"/>
        </w:rPr>
      </w:pPr>
    </w:p>
    <w:sectPr w:rsidR="005F27FE" w:rsidSect="00911830">
      <w:footerReference w:type="default" r:id="rId11"/>
      <w:headerReference w:type="first" r:id="rId12"/>
      <w:footerReference w:type="first" r:id="rId13"/>
      <w:pgSz w:w="11906" w:h="16838" w:code="9"/>
      <w:pgMar w:top="851" w:right="851" w:bottom="851" w:left="2098" w:header="243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5D03F5" w14:textId="77777777" w:rsidR="00911830" w:rsidRDefault="00911830" w:rsidP="0040672F">
      <w:pPr>
        <w:spacing w:line="240" w:lineRule="auto"/>
      </w:pPr>
      <w:r>
        <w:separator/>
      </w:r>
    </w:p>
  </w:endnote>
  <w:endnote w:type="continuationSeparator" w:id="0">
    <w:p w14:paraId="359B4F4D" w14:textId="77777777" w:rsidR="00911830" w:rsidRDefault="00911830" w:rsidP="004067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97">
    <w:altName w:val="MS Gothic"/>
    <w:charset w:val="80"/>
    <w:family w:val="roman"/>
    <w:pitch w:val="default"/>
    <w:sig w:usb0="00000000" w:usb1="08070000" w:usb2="00000010" w:usb3="00000000" w:csb0="0002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4014B" w14:textId="7A863975" w:rsidR="00897A33" w:rsidRPr="006F54B3" w:rsidRDefault="00897A33" w:rsidP="006E753A">
    <w:pPr>
      <w:pStyle w:val="Footer"/>
      <w:spacing w:before="0"/>
      <w:jc w:val="right"/>
      <w:rPr>
        <w:sz w:val="22"/>
      </w:rPr>
    </w:pPr>
    <w:r w:rsidRPr="006F54B3">
      <w:rPr>
        <w:sz w:val="22"/>
      </w:rPr>
      <w:fldChar w:fldCharType="begin"/>
    </w:r>
    <w:r w:rsidRPr="006F54B3">
      <w:rPr>
        <w:sz w:val="22"/>
      </w:rPr>
      <w:instrText xml:space="preserve"> PAGE   \* MERGEFORMAT </w:instrText>
    </w:r>
    <w:r w:rsidRPr="006F54B3">
      <w:rPr>
        <w:sz w:val="22"/>
      </w:rPr>
      <w:fldChar w:fldCharType="separate"/>
    </w:r>
    <w:r w:rsidR="00F34902">
      <w:rPr>
        <w:noProof/>
        <w:sz w:val="22"/>
      </w:rPr>
      <w:t>4</w:t>
    </w:r>
    <w:r w:rsidRPr="006F54B3">
      <w:rPr>
        <w:noProof/>
        <w:sz w:val="22"/>
      </w:rPr>
      <w:fldChar w:fldCharType="end"/>
    </w:r>
    <w:r w:rsidRPr="006F54B3">
      <w:rPr>
        <w:noProof/>
        <w:sz w:val="22"/>
      </w:rPr>
      <w:t xml:space="preserve"> (</w:t>
    </w:r>
    <w:r w:rsidRPr="006F54B3">
      <w:rPr>
        <w:noProof/>
        <w:sz w:val="22"/>
      </w:rPr>
      <w:fldChar w:fldCharType="begin"/>
    </w:r>
    <w:r w:rsidRPr="006F54B3">
      <w:rPr>
        <w:noProof/>
        <w:sz w:val="22"/>
      </w:rPr>
      <w:instrText xml:space="preserve"> NUMPAGES   \* MERGEFORMAT </w:instrText>
    </w:r>
    <w:r w:rsidRPr="006F54B3">
      <w:rPr>
        <w:noProof/>
        <w:sz w:val="22"/>
      </w:rPr>
      <w:fldChar w:fldCharType="separate"/>
    </w:r>
    <w:r w:rsidR="00F34902">
      <w:rPr>
        <w:noProof/>
        <w:sz w:val="22"/>
      </w:rPr>
      <w:t>4</w:t>
    </w:r>
    <w:r w:rsidRPr="006F54B3">
      <w:rPr>
        <w:noProof/>
        <w:sz w:val="22"/>
      </w:rPr>
      <w:fldChar w:fldCharType="end"/>
    </w:r>
    <w:r w:rsidRPr="006F54B3">
      <w:rPr>
        <w:noProof/>
        <w:sz w:val="22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D3E24" w14:textId="77777777" w:rsidR="00A73EFF" w:rsidRPr="00A73EFF" w:rsidRDefault="00A73EFF" w:rsidP="00A73EFF">
    <w:pPr>
      <w:pStyle w:val="Footer"/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D3F8BA" w14:textId="77777777" w:rsidR="00911830" w:rsidRDefault="00911830" w:rsidP="0040672F">
      <w:pPr>
        <w:spacing w:line="240" w:lineRule="auto"/>
      </w:pPr>
      <w:r>
        <w:separator/>
      </w:r>
    </w:p>
  </w:footnote>
  <w:footnote w:type="continuationSeparator" w:id="0">
    <w:p w14:paraId="3C849F16" w14:textId="77777777" w:rsidR="00911830" w:rsidRDefault="00911830" w:rsidP="004067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47FDB" w14:textId="77777777" w:rsidR="0040672F" w:rsidRDefault="00941308" w:rsidP="00641774">
    <w:pPr>
      <w:pStyle w:val="Header"/>
    </w:pPr>
    <w:r w:rsidRPr="00204C14">
      <w:rPr>
        <w:noProof/>
        <w:lang w:val="et-EE" w:eastAsia="et-EE"/>
      </w:rPr>
      <w:drawing>
        <wp:anchor distT="540385" distB="360045" distL="114300" distR="114300" simplePos="0" relativeHeight="251658240" behindDoc="1" locked="0" layoutInCell="1" allowOverlap="1" wp14:anchorId="511A1B2B" wp14:editId="719118A9">
          <wp:simplePos x="0" y="0"/>
          <wp:positionH relativeFrom="page">
            <wp:posOffset>542925</wp:posOffset>
          </wp:positionH>
          <wp:positionV relativeFrom="page">
            <wp:posOffset>542925</wp:posOffset>
          </wp:positionV>
          <wp:extent cx="2271600" cy="716400"/>
          <wp:effectExtent l="0" t="0" r="0" b="7620"/>
          <wp:wrapTopAndBottom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1600" cy="71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1774">
      <w:t>KORRALDUS</w:t>
    </w:r>
  </w:p>
  <w:p w14:paraId="6A19BA9D" w14:textId="77777777" w:rsidR="00641774" w:rsidRDefault="00641774" w:rsidP="00641774">
    <w:pPr>
      <w:pStyle w:val="Header"/>
    </w:pPr>
  </w:p>
  <w:p w14:paraId="781912DE" w14:textId="77777777" w:rsidR="00641774" w:rsidRDefault="00641774" w:rsidP="006417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FD5E59"/>
    <w:multiLevelType w:val="multilevel"/>
    <w:tmpl w:val="0F941C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0D4"/>
    <w:rsid w:val="00007A5B"/>
    <w:rsid w:val="00010CAD"/>
    <w:rsid w:val="0001330C"/>
    <w:rsid w:val="00013C53"/>
    <w:rsid w:val="00013D99"/>
    <w:rsid w:val="00014A34"/>
    <w:rsid w:val="00017114"/>
    <w:rsid w:val="0002244B"/>
    <w:rsid w:val="00023DB2"/>
    <w:rsid w:val="00023F87"/>
    <w:rsid w:val="000319F0"/>
    <w:rsid w:val="0003248C"/>
    <w:rsid w:val="000335A6"/>
    <w:rsid w:val="000373F4"/>
    <w:rsid w:val="00042D6C"/>
    <w:rsid w:val="0004556F"/>
    <w:rsid w:val="000459C7"/>
    <w:rsid w:val="000522E6"/>
    <w:rsid w:val="00056F0E"/>
    <w:rsid w:val="000605CE"/>
    <w:rsid w:val="00062E45"/>
    <w:rsid w:val="00065F08"/>
    <w:rsid w:val="000667BE"/>
    <w:rsid w:val="00066F96"/>
    <w:rsid w:val="00077309"/>
    <w:rsid w:val="0008043B"/>
    <w:rsid w:val="00082747"/>
    <w:rsid w:val="00083693"/>
    <w:rsid w:val="00085193"/>
    <w:rsid w:val="000863E9"/>
    <w:rsid w:val="00090828"/>
    <w:rsid w:val="00090980"/>
    <w:rsid w:val="00091568"/>
    <w:rsid w:val="000931C1"/>
    <w:rsid w:val="00093280"/>
    <w:rsid w:val="000A23DC"/>
    <w:rsid w:val="000A26D9"/>
    <w:rsid w:val="000A3858"/>
    <w:rsid w:val="000A4B4F"/>
    <w:rsid w:val="000B1FEA"/>
    <w:rsid w:val="000B329F"/>
    <w:rsid w:val="000B6F1A"/>
    <w:rsid w:val="000C14BD"/>
    <w:rsid w:val="000C5819"/>
    <w:rsid w:val="000C6B09"/>
    <w:rsid w:val="000D0ACC"/>
    <w:rsid w:val="000D1B02"/>
    <w:rsid w:val="000D2CC9"/>
    <w:rsid w:val="000D3C21"/>
    <w:rsid w:val="000D401E"/>
    <w:rsid w:val="000E0494"/>
    <w:rsid w:val="000E28C8"/>
    <w:rsid w:val="000E3C74"/>
    <w:rsid w:val="000F4723"/>
    <w:rsid w:val="000F4866"/>
    <w:rsid w:val="000F6457"/>
    <w:rsid w:val="000F6E66"/>
    <w:rsid w:val="000F77F8"/>
    <w:rsid w:val="00104F85"/>
    <w:rsid w:val="00105BB9"/>
    <w:rsid w:val="00106852"/>
    <w:rsid w:val="00107A05"/>
    <w:rsid w:val="001104FF"/>
    <w:rsid w:val="00110972"/>
    <w:rsid w:val="001122E6"/>
    <w:rsid w:val="00115384"/>
    <w:rsid w:val="001218A4"/>
    <w:rsid w:val="00122D94"/>
    <w:rsid w:val="00125C49"/>
    <w:rsid w:val="0013115C"/>
    <w:rsid w:val="001369C5"/>
    <w:rsid w:val="00136F2E"/>
    <w:rsid w:val="001375CE"/>
    <w:rsid w:val="00140707"/>
    <w:rsid w:val="001450DB"/>
    <w:rsid w:val="0014754E"/>
    <w:rsid w:val="00154229"/>
    <w:rsid w:val="00155776"/>
    <w:rsid w:val="00160740"/>
    <w:rsid w:val="00165EBF"/>
    <w:rsid w:val="001673F5"/>
    <w:rsid w:val="001676B3"/>
    <w:rsid w:val="001726D0"/>
    <w:rsid w:val="001764F8"/>
    <w:rsid w:val="001765DE"/>
    <w:rsid w:val="00183ECC"/>
    <w:rsid w:val="00185616"/>
    <w:rsid w:val="00185CF1"/>
    <w:rsid w:val="0018616C"/>
    <w:rsid w:val="00190B3D"/>
    <w:rsid w:val="001914B7"/>
    <w:rsid w:val="00191F9C"/>
    <w:rsid w:val="00193486"/>
    <w:rsid w:val="001A0512"/>
    <w:rsid w:val="001A0813"/>
    <w:rsid w:val="001A0C94"/>
    <w:rsid w:val="001A2034"/>
    <w:rsid w:val="001A3672"/>
    <w:rsid w:val="001A4849"/>
    <w:rsid w:val="001A50CE"/>
    <w:rsid w:val="001A6172"/>
    <w:rsid w:val="001A640A"/>
    <w:rsid w:val="001A6ED6"/>
    <w:rsid w:val="001A72F3"/>
    <w:rsid w:val="001B2477"/>
    <w:rsid w:val="001B2DE2"/>
    <w:rsid w:val="001B318C"/>
    <w:rsid w:val="001B42FD"/>
    <w:rsid w:val="001B4926"/>
    <w:rsid w:val="001C099A"/>
    <w:rsid w:val="001C0F85"/>
    <w:rsid w:val="001C13EE"/>
    <w:rsid w:val="001C7A40"/>
    <w:rsid w:val="001D0377"/>
    <w:rsid w:val="001D68A8"/>
    <w:rsid w:val="001E4AAA"/>
    <w:rsid w:val="001E673C"/>
    <w:rsid w:val="001E6F71"/>
    <w:rsid w:val="001F2383"/>
    <w:rsid w:val="001F378A"/>
    <w:rsid w:val="001F5BF0"/>
    <w:rsid w:val="00204C14"/>
    <w:rsid w:val="00206017"/>
    <w:rsid w:val="00211692"/>
    <w:rsid w:val="00211889"/>
    <w:rsid w:val="00221135"/>
    <w:rsid w:val="002213A6"/>
    <w:rsid w:val="00222F75"/>
    <w:rsid w:val="00223795"/>
    <w:rsid w:val="00225BE4"/>
    <w:rsid w:val="0023112E"/>
    <w:rsid w:val="00235C82"/>
    <w:rsid w:val="00236A5A"/>
    <w:rsid w:val="00236E07"/>
    <w:rsid w:val="00241D70"/>
    <w:rsid w:val="00242BDB"/>
    <w:rsid w:val="00246282"/>
    <w:rsid w:val="00246FFB"/>
    <w:rsid w:val="00253B09"/>
    <w:rsid w:val="00254300"/>
    <w:rsid w:val="00256124"/>
    <w:rsid w:val="00257743"/>
    <w:rsid w:val="00262FE1"/>
    <w:rsid w:val="00263DA7"/>
    <w:rsid w:val="00266459"/>
    <w:rsid w:val="00272221"/>
    <w:rsid w:val="00272600"/>
    <w:rsid w:val="00272A64"/>
    <w:rsid w:val="00273B41"/>
    <w:rsid w:val="00275558"/>
    <w:rsid w:val="00275DF4"/>
    <w:rsid w:val="002776E1"/>
    <w:rsid w:val="00281C75"/>
    <w:rsid w:val="00281D24"/>
    <w:rsid w:val="0028256E"/>
    <w:rsid w:val="002826D1"/>
    <w:rsid w:val="002856A1"/>
    <w:rsid w:val="002926CD"/>
    <w:rsid w:val="00292DA8"/>
    <w:rsid w:val="00294D9A"/>
    <w:rsid w:val="002978DB"/>
    <w:rsid w:val="002A40B6"/>
    <w:rsid w:val="002A5A66"/>
    <w:rsid w:val="002B40C6"/>
    <w:rsid w:val="002B609E"/>
    <w:rsid w:val="002C2651"/>
    <w:rsid w:val="002C36D2"/>
    <w:rsid w:val="002C714B"/>
    <w:rsid w:val="002D0490"/>
    <w:rsid w:val="002D2854"/>
    <w:rsid w:val="002D4317"/>
    <w:rsid w:val="002D63D3"/>
    <w:rsid w:val="002D7457"/>
    <w:rsid w:val="002E4AC6"/>
    <w:rsid w:val="002E584D"/>
    <w:rsid w:val="002E6231"/>
    <w:rsid w:val="00303AD9"/>
    <w:rsid w:val="003058E1"/>
    <w:rsid w:val="00306338"/>
    <w:rsid w:val="00310A4C"/>
    <w:rsid w:val="00313DCC"/>
    <w:rsid w:val="003148FE"/>
    <w:rsid w:val="00316155"/>
    <w:rsid w:val="003161E5"/>
    <w:rsid w:val="00316E61"/>
    <w:rsid w:val="00320225"/>
    <w:rsid w:val="00323578"/>
    <w:rsid w:val="003239B5"/>
    <w:rsid w:val="00324877"/>
    <w:rsid w:val="003261BC"/>
    <w:rsid w:val="00334B2F"/>
    <w:rsid w:val="00334B6D"/>
    <w:rsid w:val="00340B74"/>
    <w:rsid w:val="0034705D"/>
    <w:rsid w:val="00347CB5"/>
    <w:rsid w:val="00351005"/>
    <w:rsid w:val="003515F8"/>
    <w:rsid w:val="003528A5"/>
    <w:rsid w:val="003543B7"/>
    <w:rsid w:val="003554E7"/>
    <w:rsid w:val="003609F7"/>
    <w:rsid w:val="003610A7"/>
    <w:rsid w:val="00362545"/>
    <w:rsid w:val="00364F2E"/>
    <w:rsid w:val="003651A3"/>
    <w:rsid w:val="00366D14"/>
    <w:rsid w:val="00371B76"/>
    <w:rsid w:val="003917CA"/>
    <w:rsid w:val="003943DA"/>
    <w:rsid w:val="003A28CB"/>
    <w:rsid w:val="003A4F74"/>
    <w:rsid w:val="003B1165"/>
    <w:rsid w:val="003B24B0"/>
    <w:rsid w:val="003B3E71"/>
    <w:rsid w:val="003B585B"/>
    <w:rsid w:val="003C0913"/>
    <w:rsid w:val="003D7A0C"/>
    <w:rsid w:val="003E28F5"/>
    <w:rsid w:val="003E2A5A"/>
    <w:rsid w:val="003E514F"/>
    <w:rsid w:val="003E5942"/>
    <w:rsid w:val="003E765E"/>
    <w:rsid w:val="003F2133"/>
    <w:rsid w:val="003F2C4C"/>
    <w:rsid w:val="003F5203"/>
    <w:rsid w:val="0040298D"/>
    <w:rsid w:val="00404C45"/>
    <w:rsid w:val="00405DCD"/>
    <w:rsid w:val="0040672F"/>
    <w:rsid w:val="00406F57"/>
    <w:rsid w:val="004145A2"/>
    <w:rsid w:val="00415F53"/>
    <w:rsid w:val="00420F9B"/>
    <w:rsid w:val="00422333"/>
    <w:rsid w:val="004255FA"/>
    <w:rsid w:val="00425DC5"/>
    <w:rsid w:val="00427E81"/>
    <w:rsid w:val="00431763"/>
    <w:rsid w:val="00431AF9"/>
    <w:rsid w:val="00431F0D"/>
    <w:rsid w:val="00437D86"/>
    <w:rsid w:val="00443ADA"/>
    <w:rsid w:val="004445BC"/>
    <w:rsid w:val="00446356"/>
    <w:rsid w:val="00447176"/>
    <w:rsid w:val="00450002"/>
    <w:rsid w:val="004500EE"/>
    <w:rsid w:val="004531CB"/>
    <w:rsid w:val="004619EC"/>
    <w:rsid w:val="00464099"/>
    <w:rsid w:val="00464F72"/>
    <w:rsid w:val="0046637F"/>
    <w:rsid w:val="00473127"/>
    <w:rsid w:val="00473837"/>
    <w:rsid w:val="00474DE9"/>
    <w:rsid w:val="00492E97"/>
    <w:rsid w:val="004A22EA"/>
    <w:rsid w:val="004A388F"/>
    <w:rsid w:val="004A3B37"/>
    <w:rsid w:val="004A5F19"/>
    <w:rsid w:val="004B0D18"/>
    <w:rsid w:val="004B5F58"/>
    <w:rsid w:val="004B6A6F"/>
    <w:rsid w:val="004C5579"/>
    <w:rsid w:val="004C5DCD"/>
    <w:rsid w:val="004D17D8"/>
    <w:rsid w:val="004D72B4"/>
    <w:rsid w:val="004E035D"/>
    <w:rsid w:val="004E0C91"/>
    <w:rsid w:val="004E17CB"/>
    <w:rsid w:val="004F0CB4"/>
    <w:rsid w:val="004F355F"/>
    <w:rsid w:val="004F4B18"/>
    <w:rsid w:val="004F784D"/>
    <w:rsid w:val="005207A0"/>
    <w:rsid w:val="00521331"/>
    <w:rsid w:val="005224FE"/>
    <w:rsid w:val="00522FD3"/>
    <w:rsid w:val="00526E3C"/>
    <w:rsid w:val="00527A97"/>
    <w:rsid w:val="0053078B"/>
    <w:rsid w:val="0053230F"/>
    <w:rsid w:val="005326A4"/>
    <w:rsid w:val="0053600D"/>
    <w:rsid w:val="00536775"/>
    <w:rsid w:val="00541FE2"/>
    <w:rsid w:val="00542623"/>
    <w:rsid w:val="00542746"/>
    <w:rsid w:val="00544E15"/>
    <w:rsid w:val="0054527B"/>
    <w:rsid w:val="00551992"/>
    <w:rsid w:val="00555D61"/>
    <w:rsid w:val="00557672"/>
    <w:rsid w:val="00561567"/>
    <w:rsid w:val="00562960"/>
    <w:rsid w:val="00570A8B"/>
    <w:rsid w:val="00572774"/>
    <w:rsid w:val="00576575"/>
    <w:rsid w:val="00580E5B"/>
    <w:rsid w:val="00582D23"/>
    <w:rsid w:val="00585715"/>
    <w:rsid w:val="005859AA"/>
    <w:rsid w:val="00595CD3"/>
    <w:rsid w:val="00595F08"/>
    <w:rsid w:val="005A1C9F"/>
    <w:rsid w:val="005B032E"/>
    <w:rsid w:val="005B06BA"/>
    <w:rsid w:val="005B45C8"/>
    <w:rsid w:val="005B5608"/>
    <w:rsid w:val="005B5D56"/>
    <w:rsid w:val="005B6A8E"/>
    <w:rsid w:val="005C099E"/>
    <w:rsid w:val="005C26BB"/>
    <w:rsid w:val="005C2D95"/>
    <w:rsid w:val="005C76A6"/>
    <w:rsid w:val="005D0F29"/>
    <w:rsid w:val="005D12FD"/>
    <w:rsid w:val="005D5CE4"/>
    <w:rsid w:val="005D643D"/>
    <w:rsid w:val="005D7C51"/>
    <w:rsid w:val="005E49F2"/>
    <w:rsid w:val="005E52ED"/>
    <w:rsid w:val="005E581C"/>
    <w:rsid w:val="005F09B8"/>
    <w:rsid w:val="005F27FE"/>
    <w:rsid w:val="005F3FD4"/>
    <w:rsid w:val="005F5D20"/>
    <w:rsid w:val="005F7405"/>
    <w:rsid w:val="00603FBE"/>
    <w:rsid w:val="00604FD5"/>
    <w:rsid w:val="00605CDF"/>
    <w:rsid w:val="00607C8A"/>
    <w:rsid w:val="00611C0D"/>
    <w:rsid w:val="0061396E"/>
    <w:rsid w:val="00614B80"/>
    <w:rsid w:val="006304E4"/>
    <w:rsid w:val="0063235A"/>
    <w:rsid w:val="006374A1"/>
    <w:rsid w:val="006401E7"/>
    <w:rsid w:val="00641618"/>
    <w:rsid w:val="00641774"/>
    <w:rsid w:val="00641A16"/>
    <w:rsid w:val="006477B7"/>
    <w:rsid w:val="00650FB1"/>
    <w:rsid w:val="006525E0"/>
    <w:rsid w:val="00655605"/>
    <w:rsid w:val="00655C7F"/>
    <w:rsid w:val="00655D9B"/>
    <w:rsid w:val="00660E9C"/>
    <w:rsid w:val="00665A60"/>
    <w:rsid w:val="006673B3"/>
    <w:rsid w:val="00671E8B"/>
    <w:rsid w:val="00673EEF"/>
    <w:rsid w:val="0067484C"/>
    <w:rsid w:val="006761BF"/>
    <w:rsid w:val="006763AF"/>
    <w:rsid w:val="00682DA9"/>
    <w:rsid w:val="006855CD"/>
    <w:rsid w:val="00686217"/>
    <w:rsid w:val="00690715"/>
    <w:rsid w:val="0069095D"/>
    <w:rsid w:val="00691237"/>
    <w:rsid w:val="006946A6"/>
    <w:rsid w:val="00695A50"/>
    <w:rsid w:val="00696BB4"/>
    <w:rsid w:val="006A04A6"/>
    <w:rsid w:val="006A1931"/>
    <w:rsid w:val="006A1EF6"/>
    <w:rsid w:val="006A329F"/>
    <w:rsid w:val="006A4C8E"/>
    <w:rsid w:val="006A66EB"/>
    <w:rsid w:val="006A6E2F"/>
    <w:rsid w:val="006A7669"/>
    <w:rsid w:val="006B6CDE"/>
    <w:rsid w:val="006C00AC"/>
    <w:rsid w:val="006C0573"/>
    <w:rsid w:val="006C16C4"/>
    <w:rsid w:val="006C37CC"/>
    <w:rsid w:val="006C5220"/>
    <w:rsid w:val="006C6328"/>
    <w:rsid w:val="006D5462"/>
    <w:rsid w:val="006D5FED"/>
    <w:rsid w:val="006E03A2"/>
    <w:rsid w:val="006E66A2"/>
    <w:rsid w:val="006E753A"/>
    <w:rsid w:val="006F0FDA"/>
    <w:rsid w:val="006F21D2"/>
    <w:rsid w:val="006F54B3"/>
    <w:rsid w:val="006F7470"/>
    <w:rsid w:val="007018C3"/>
    <w:rsid w:val="007029DE"/>
    <w:rsid w:val="00702CD2"/>
    <w:rsid w:val="007043A8"/>
    <w:rsid w:val="00706553"/>
    <w:rsid w:val="00716F1E"/>
    <w:rsid w:val="00717110"/>
    <w:rsid w:val="00723B2B"/>
    <w:rsid w:val="00724CA7"/>
    <w:rsid w:val="007258D2"/>
    <w:rsid w:val="00730874"/>
    <w:rsid w:val="0073276E"/>
    <w:rsid w:val="0073785B"/>
    <w:rsid w:val="00740D6E"/>
    <w:rsid w:val="00742012"/>
    <w:rsid w:val="00746034"/>
    <w:rsid w:val="00747274"/>
    <w:rsid w:val="00750459"/>
    <w:rsid w:val="00750F20"/>
    <w:rsid w:val="00751885"/>
    <w:rsid w:val="0075243E"/>
    <w:rsid w:val="0075315B"/>
    <w:rsid w:val="00757E8E"/>
    <w:rsid w:val="00761E13"/>
    <w:rsid w:val="007620F5"/>
    <w:rsid w:val="00765B20"/>
    <w:rsid w:val="00770AB1"/>
    <w:rsid w:val="00770F76"/>
    <w:rsid w:val="00773A4A"/>
    <w:rsid w:val="00774FD2"/>
    <w:rsid w:val="00781E14"/>
    <w:rsid w:val="00782265"/>
    <w:rsid w:val="00783133"/>
    <w:rsid w:val="00785736"/>
    <w:rsid w:val="0079634A"/>
    <w:rsid w:val="007963E2"/>
    <w:rsid w:val="007967C3"/>
    <w:rsid w:val="007A06C7"/>
    <w:rsid w:val="007A0ACE"/>
    <w:rsid w:val="007A28BF"/>
    <w:rsid w:val="007A4275"/>
    <w:rsid w:val="007A5AC6"/>
    <w:rsid w:val="007A6D5B"/>
    <w:rsid w:val="007A7E61"/>
    <w:rsid w:val="007B3EF1"/>
    <w:rsid w:val="007B6E73"/>
    <w:rsid w:val="007B7060"/>
    <w:rsid w:val="007B7559"/>
    <w:rsid w:val="007B7980"/>
    <w:rsid w:val="007C3537"/>
    <w:rsid w:val="007D6F98"/>
    <w:rsid w:val="007E0E34"/>
    <w:rsid w:val="007F0093"/>
    <w:rsid w:val="007F0584"/>
    <w:rsid w:val="007F1129"/>
    <w:rsid w:val="007F44C2"/>
    <w:rsid w:val="007F4A5B"/>
    <w:rsid w:val="007F4FD6"/>
    <w:rsid w:val="008027F5"/>
    <w:rsid w:val="008042C8"/>
    <w:rsid w:val="00806D36"/>
    <w:rsid w:val="00817C43"/>
    <w:rsid w:val="00824980"/>
    <w:rsid w:val="00827D50"/>
    <w:rsid w:val="00830923"/>
    <w:rsid w:val="00830AE4"/>
    <w:rsid w:val="00830D3E"/>
    <w:rsid w:val="0083146B"/>
    <w:rsid w:val="008356EA"/>
    <w:rsid w:val="00841A1D"/>
    <w:rsid w:val="00843C95"/>
    <w:rsid w:val="0084573A"/>
    <w:rsid w:val="0084684B"/>
    <w:rsid w:val="00853850"/>
    <w:rsid w:val="00856E0C"/>
    <w:rsid w:val="00857177"/>
    <w:rsid w:val="00861BC6"/>
    <w:rsid w:val="00862218"/>
    <w:rsid w:val="0086294E"/>
    <w:rsid w:val="0086667F"/>
    <w:rsid w:val="00870463"/>
    <w:rsid w:val="00870882"/>
    <w:rsid w:val="0087151A"/>
    <w:rsid w:val="00872A79"/>
    <w:rsid w:val="00874D6E"/>
    <w:rsid w:val="00875679"/>
    <w:rsid w:val="00875DC5"/>
    <w:rsid w:val="00876CFF"/>
    <w:rsid w:val="00877C82"/>
    <w:rsid w:val="00877EB2"/>
    <w:rsid w:val="0088041D"/>
    <w:rsid w:val="008804F4"/>
    <w:rsid w:val="008823D6"/>
    <w:rsid w:val="00884392"/>
    <w:rsid w:val="00884E1B"/>
    <w:rsid w:val="00884F3C"/>
    <w:rsid w:val="0089257A"/>
    <w:rsid w:val="0089332A"/>
    <w:rsid w:val="008973A0"/>
    <w:rsid w:val="00897A33"/>
    <w:rsid w:val="008A3CE5"/>
    <w:rsid w:val="008A6033"/>
    <w:rsid w:val="008B0AA0"/>
    <w:rsid w:val="008B452B"/>
    <w:rsid w:val="008C113A"/>
    <w:rsid w:val="008C25DD"/>
    <w:rsid w:val="008C2F26"/>
    <w:rsid w:val="008C39F4"/>
    <w:rsid w:val="008C5307"/>
    <w:rsid w:val="008C6360"/>
    <w:rsid w:val="008D1411"/>
    <w:rsid w:val="008D1664"/>
    <w:rsid w:val="008D4D62"/>
    <w:rsid w:val="008D6EA9"/>
    <w:rsid w:val="008D750E"/>
    <w:rsid w:val="008E4716"/>
    <w:rsid w:val="008E4A6D"/>
    <w:rsid w:val="008E51A4"/>
    <w:rsid w:val="008F5688"/>
    <w:rsid w:val="008F5BCF"/>
    <w:rsid w:val="008F6707"/>
    <w:rsid w:val="00901110"/>
    <w:rsid w:val="009045F9"/>
    <w:rsid w:val="0090719E"/>
    <w:rsid w:val="0091067E"/>
    <w:rsid w:val="009115D9"/>
    <w:rsid w:val="00911830"/>
    <w:rsid w:val="00911A3E"/>
    <w:rsid w:val="00911D4D"/>
    <w:rsid w:val="009140D1"/>
    <w:rsid w:val="009256A0"/>
    <w:rsid w:val="0093109E"/>
    <w:rsid w:val="00933B79"/>
    <w:rsid w:val="00934FA3"/>
    <w:rsid w:val="00935139"/>
    <w:rsid w:val="00940703"/>
    <w:rsid w:val="00941308"/>
    <w:rsid w:val="00941A80"/>
    <w:rsid w:val="009451F7"/>
    <w:rsid w:val="00947E04"/>
    <w:rsid w:val="00953267"/>
    <w:rsid w:val="00956256"/>
    <w:rsid w:val="00957B3D"/>
    <w:rsid w:val="0096309D"/>
    <w:rsid w:val="00963CEF"/>
    <w:rsid w:val="00964D1B"/>
    <w:rsid w:val="00964F79"/>
    <w:rsid w:val="0096540E"/>
    <w:rsid w:val="009658E8"/>
    <w:rsid w:val="00966ECD"/>
    <w:rsid w:val="0097200B"/>
    <w:rsid w:val="00983FD6"/>
    <w:rsid w:val="00984C01"/>
    <w:rsid w:val="00984C52"/>
    <w:rsid w:val="00987451"/>
    <w:rsid w:val="00987ECB"/>
    <w:rsid w:val="00990107"/>
    <w:rsid w:val="00992237"/>
    <w:rsid w:val="00994413"/>
    <w:rsid w:val="009956D0"/>
    <w:rsid w:val="0099738C"/>
    <w:rsid w:val="009975A2"/>
    <w:rsid w:val="009A0906"/>
    <w:rsid w:val="009A2C42"/>
    <w:rsid w:val="009A5132"/>
    <w:rsid w:val="009A6B13"/>
    <w:rsid w:val="009B1E00"/>
    <w:rsid w:val="009B6BCB"/>
    <w:rsid w:val="009C16FD"/>
    <w:rsid w:val="009C27EC"/>
    <w:rsid w:val="009C3204"/>
    <w:rsid w:val="009C3C4A"/>
    <w:rsid w:val="009D47D7"/>
    <w:rsid w:val="009E02B4"/>
    <w:rsid w:val="009E07ED"/>
    <w:rsid w:val="009E1F4D"/>
    <w:rsid w:val="009E74A3"/>
    <w:rsid w:val="009F28DF"/>
    <w:rsid w:val="009F5255"/>
    <w:rsid w:val="00A1249A"/>
    <w:rsid w:val="00A24A7E"/>
    <w:rsid w:val="00A264FA"/>
    <w:rsid w:val="00A26F41"/>
    <w:rsid w:val="00A31D72"/>
    <w:rsid w:val="00A334DA"/>
    <w:rsid w:val="00A34724"/>
    <w:rsid w:val="00A358D5"/>
    <w:rsid w:val="00A37395"/>
    <w:rsid w:val="00A452B0"/>
    <w:rsid w:val="00A455CC"/>
    <w:rsid w:val="00A478F4"/>
    <w:rsid w:val="00A500B3"/>
    <w:rsid w:val="00A51EA3"/>
    <w:rsid w:val="00A525A0"/>
    <w:rsid w:val="00A53267"/>
    <w:rsid w:val="00A55584"/>
    <w:rsid w:val="00A56F65"/>
    <w:rsid w:val="00A5762E"/>
    <w:rsid w:val="00A57901"/>
    <w:rsid w:val="00A6011D"/>
    <w:rsid w:val="00A63320"/>
    <w:rsid w:val="00A639CD"/>
    <w:rsid w:val="00A654B6"/>
    <w:rsid w:val="00A65DED"/>
    <w:rsid w:val="00A66C31"/>
    <w:rsid w:val="00A707B4"/>
    <w:rsid w:val="00A72079"/>
    <w:rsid w:val="00A72D6E"/>
    <w:rsid w:val="00A73EFF"/>
    <w:rsid w:val="00A75104"/>
    <w:rsid w:val="00A75A09"/>
    <w:rsid w:val="00A762EF"/>
    <w:rsid w:val="00A779EE"/>
    <w:rsid w:val="00A81B23"/>
    <w:rsid w:val="00A83325"/>
    <w:rsid w:val="00A84A28"/>
    <w:rsid w:val="00A923BA"/>
    <w:rsid w:val="00A93951"/>
    <w:rsid w:val="00A93997"/>
    <w:rsid w:val="00A94608"/>
    <w:rsid w:val="00A97C48"/>
    <w:rsid w:val="00AA3407"/>
    <w:rsid w:val="00AA38CA"/>
    <w:rsid w:val="00AA43B0"/>
    <w:rsid w:val="00AA54B1"/>
    <w:rsid w:val="00AB127B"/>
    <w:rsid w:val="00AB5F7D"/>
    <w:rsid w:val="00AC3B0F"/>
    <w:rsid w:val="00AC3C4A"/>
    <w:rsid w:val="00AC64DA"/>
    <w:rsid w:val="00AD0418"/>
    <w:rsid w:val="00AD2D0C"/>
    <w:rsid w:val="00AD355B"/>
    <w:rsid w:val="00AD7BCC"/>
    <w:rsid w:val="00AE528A"/>
    <w:rsid w:val="00AE5806"/>
    <w:rsid w:val="00AF2215"/>
    <w:rsid w:val="00AF2DB4"/>
    <w:rsid w:val="00AF5A60"/>
    <w:rsid w:val="00AF5C7C"/>
    <w:rsid w:val="00AF626E"/>
    <w:rsid w:val="00AF7468"/>
    <w:rsid w:val="00B12EFA"/>
    <w:rsid w:val="00B1324E"/>
    <w:rsid w:val="00B17401"/>
    <w:rsid w:val="00B21C03"/>
    <w:rsid w:val="00B22B9B"/>
    <w:rsid w:val="00B22DB9"/>
    <w:rsid w:val="00B2635F"/>
    <w:rsid w:val="00B26A97"/>
    <w:rsid w:val="00B33DAB"/>
    <w:rsid w:val="00B3430D"/>
    <w:rsid w:val="00B35858"/>
    <w:rsid w:val="00B40D68"/>
    <w:rsid w:val="00B436D1"/>
    <w:rsid w:val="00B4513D"/>
    <w:rsid w:val="00B45473"/>
    <w:rsid w:val="00B46446"/>
    <w:rsid w:val="00B469D7"/>
    <w:rsid w:val="00B51046"/>
    <w:rsid w:val="00B51CA7"/>
    <w:rsid w:val="00B523DF"/>
    <w:rsid w:val="00B52652"/>
    <w:rsid w:val="00B52AAE"/>
    <w:rsid w:val="00B5614B"/>
    <w:rsid w:val="00B56DFA"/>
    <w:rsid w:val="00B60217"/>
    <w:rsid w:val="00B60757"/>
    <w:rsid w:val="00B67EED"/>
    <w:rsid w:val="00B731A1"/>
    <w:rsid w:val="00B7326A"/>
    <w:rsid w:val="00B75BE2"/>
    <w:rsid w:val="00B76019"/>
    <w:rsid w:val="00B76898"/>
    <w:rsid w:val="00B85EF0"/>
    <w:rsid w:val="00B90796"/>
    <w:rsid w:val="00B9672C"/>
    <w:rsid w:val="00B96EB1"/>
    <w:rsid w:val="00BA12C5"/>
    <w:rsid w:val="00BA3849"/>
    <w:rsid w:val="00BA3909"/>
    <w:rsid w:val="00BA53CB"/>
    <w:rsid w:val="00BB30F3"/>
    <w:rsid w:val="00BB3E2E"/>
    <w:rsid w:val="00BB3FB4"/>
    <w:rsid w:val="00BC161A"/>
    <w:rsid w:val="00BD7BA1"/>
    <w:rsid w:val="00BE2179"/>
    <w:rsid w:val="00BE3A94"/>
    <w:rsid w:val="00BE6F4C"/>
    <w:rsid w:val="00BF3F6A"/>
    <w:rsid w:val="00BF4838"/>
    <w:rsid w:val="00BF7FCB"/>
    <w:rsid w:val="00C00002"/>
    <w:rsid w:val="00C0719D"/>
    <w:rsid w:val="00C1236A"/>
    <w:rsid w:val="00C12C1C"/>
    <w:rsid w:val="00C15207"/>
    <w:rsid w:val="00C233E9"/>
    <w:rsid w:val="00C24438"/>
    <w:rsid w:val="00C261FC"/>
    <w:rsid w:val="00C277D6"/>
    <w:rsid w:val="00C31E18"/>
    <w:rsid w:val="00C34AD5"/>
    <w:rsid w:val="00C34CDC"/>
    <w:rsid w:val="00C35207"/>
    <w:rsid w:val="00C40082"/>
    <w:rsid w:val="00C40782"/>
    <w:rsid w:val="00C41F03"/>
    <w:rsid w:val="00C4315E"/>
    <w:rsid w:val="00C4532E"/>
    <w:rsid w:val="00C463E8"/>
    <w:rsid w:val="00C525B1"/>
    <w:rsid w:val="00C55F4D"/>
    <w:rsid w:val="00C7023B"/>
    <w:rsid w:val="00C70383"/>
    <w:rsid w:val="00C71DAB"/>
    <w:rsid w:val="00C72387"/>
    <w:rsid w:val="00C73794"/>
    <w:rsid w:val="00C74731"/>
    <w:rsid w:val="00C75BF1"/>
    <w:rsid w:val="00C766F4"/>
    <w:rsid w:val="00C77220"/>
    <w:rsid w:val="00C845F5"/>
    <w:rsid w:val="00C86648"/>
    <w:rsid w:val="00C9730B"/>
    <w:rsid w:val="00CA12EC"/>
    <w:rsid w:val="00CA2528"/>
    <w:rsid w:val="00CA48AA"/>
    <w:rsid w:val="00CA65CB"/>
    <w:rsid w:val="00CA6C64"/>
    <w:rsid w:val="00CB0549"/>
    <w:rsid w:val="00CB187B"/>
    <w:rsid w:val="00CB4E89"/>
    <w:rsid w:val="00CB7C5E"/>
    <w:rsid w:val="00CC0173"/>
    <w:rsid w:val="00CC07A7"/>
    <w:rsid w:val="00CC15FD"/>
    <w:rsid w:val="00CC2494"/>
    <w:rsid w:val="00CC339E"/>
    <w:rsid w:val="00CC4EB2"/>
    <w:rsid w:val="00CC6247"/>
    <w:rsid w:val="00CC7F5C"/>
    <w:rsid w:val="00CD29DE"/>
    <w:rsid w:val="00CD3D05"/>
    <w:rsid w:val="00CD4639"/>
    <w:rsid w:val="00CD4862"/>
    <w:rsid w:val="00CD735C"/>
    <w:rsid w:val="00CE07F0"/>
    <w:rsid w:val="00CE234B"/>
    <w:rsid w:val="00CE265A"/>
    <w:rsid w:val="00CE3428"/>
    <w:rsid w:val="00CE5AE0"/>
    <w:rsid w:val="00CE5ED1"/>
    <w:rsid w:val="00CF01CA"/>
    <w:rsid w:val="00CF25A3"/>
    <w:rsid w:val="00CF45FB"/>
    <w:rsid w:val="00CF5DC9"/>
    <w:rsid w:val="00CF6F6D"/>
    <w:rsid w:val="00D0029D"/>
    <w:rsid w:val="00D02E74"/>
    <w:rsid w:val="00D13980"/>
    <w:rsid w:val="00D15811"/>
    <w:rsid w:val="00D1648A"/>
    <w:rsid w:val="00D1798B"/>
    <w:rsid w:val="00D17FAD"/>
    <w:rsid w:val="00D21242"/>
    <w:rsid w:val="00D21C26"/>
    <w:rsid w:val="00D24AB6"/>
    <w:rsid w:val="00D26455"/>
    <w:rsid w:val="00D314C8"/>
    <w:rsid w:val="00D32922"/>
    <w:rsid w:val="00D330C0"/>
    <w:rsid w:val="00D33F01"/>
    <w:rsid w:val="00D34515"/>
    <w:rsid w:val="00D354AD"/>
    <w:rsid w:val="00D379DE"/>
    <w:rsid w:val="00D4083F"/>
    <w:rsid w:val="00D41725"/>
    <w:rsid w:val="00D41B6D"/>
    <w:rsid w:val="00D42364"/>
    <w:rsid w:val="00D43E32"/>
    <w:rsid w:val="00D475AC"/>
    <w:rsid w:val="00D47E1E"/>
    <w:rsid w:val="00D541A7"/>
    <w:rsid w:val="00D56AB2"/>
    <w:rsid w:val="00D6136A"/>
    <w:rsid w:val="00D63BEA"/>
    <w:rsid w:val="00D66B27"/>
    <w:rsid w:val="00D71259"/>
    <w:rsid w:val="00D762C2"/>
    <w:rsid w:val="00D763E0"/>
    <w:rsid w:val="00D77240"/>
    <w:rsid w:val="00D7732A"/>
    <w:rsid w:val="00D90C08"/>
    <w:rsid w:val="00D92CA6"/>
    <w:rsid w:val="00D93D53"/>
    <w:rsid w:val="00D960E5"/>
    <w:rsid w:val="00D962DD"/>
    <w:rsid w:val="00D9671E"/>
    <w:rsid w:val="00D96AB0"/>
    <w:rsid w:val="00D96C69"/>
    <w:rsid w:val="00D96D07"/>
    <w:rsid w:val="00D9715B"/>
    <w:rsid w:val="00DA7FC7"/>
    <w:rsid w:val="00DB0096"/>
    <w:rsid w:val="00DB0DAB"/>
    <w:rsid w:val="00DC30D0"/>
    <w:rsid w:val="00DC58F4"/>
    <w:rsid w:val="00DD21A9"/>
    <w:rsid w:val="00DD2318"/>
    <w:rsid w:val="00DE0127"/>
    <w:rsid w:val="00DE10F7"/>
    <w:rsid w:val="00DE41BB"/>
    <w:rsid w:val="00DE50C1"/>
    <w:rsid w:val="00DE7B11"/>
    <w:rsid w:val="00DE7B8D"/>
    <w:rsid w:val="00DF0776"/>
    <w:rsid w:val="00DF0D58"/>
    <w:rsid w:val="00DF5643"/>
    <w:rsid w:val="00E02631"/>
    <w:rsid w:val="00E02760"/>
    <w:rsid w:val="00E167E8"/>
    <w:rsid w:val="00E21CDE"/>
    <w:rsid w:val="00E2200B"/>
    <w:rsid w:val="00E25AD9"/>
    <w:rsid w:val="00E25F4D"/>
    <w:rsid w:val="00E27CA7"/>
    <w:rsid w:val="00E30282"/>
    <w:rsid w:val="00E3028B"/>
    <w:rsid w:val="00E305EE"/>
    <w:rsid w:val="00E31511"/>
    <w:rsid w:val="00E339CC"/>
    <w:rsid w:val="00E362B9"/>
    <w:rsid w:val="00E3660A"/>
    <w:rsid w:val="00E375EC"/>
    <w:rsid w:val="00E37E45"/>
    <w:rsid w:val="00E41909"/>
    <w:rsid w:val="00E42705"/>
    <w:rsid w:val="00E42FF5"/>
    <w:rsid w:val="00E5091A"/>
    <w:rsid w:val="00E511DE"/>
    <w:rsid w:val="00E52B8E"/>
    <w:rsid w:val="00E536E3"/>
    <w:rsid w:val="00E6140A"/>
    <w:rsid w:val="00E63787"/>
    <w:rsid w:val="00E64197"/>
    <w:rsid w:val="00E673B5"/>
    <w:rsid w:val="00E707E4"/>
    <w:rsid w:val="00E7105A"/>
    <w:rsid w:val="00E72BCC"/>
    <w:rsid w:val="00E732D6"/>
    <w:rsid w:val="00E77477"/>
    <w:rsid w:val="00E82863"/>
    <w:rsid w:val="00E83B60"/>
    <w:rsid w:val="00E854D3"/>
    <w:rsid w:val="00E856F7"/>
    <w:rsid w:val="00E874BE"/>
    <w:rsid w:val="00E900F6"/>
    <w:rsid w:val="00E90298"/>
    <w:rsid w:val="00E922AF"/>
    <w:rsid w:val="00E97E27"/>
    <w:rsid w:val="00EA021B"/>
    <w:rsid w:val="00EA02DD"/>
    <w:rsid w:val="00EA1E9F"/>
    <w:rsid w:val="00EA49C3"/>
    <w:rsid w:val="00EA5EA5"/>
    <w:rsid w:val="00EB027F"/>
    <w:rsid w:val="00EB50BE"/>
    <w:rsid w:val="00EC0836"/>
    <w:rsid w:val="00ED0C78"/>
    <w:rsid w:val="00ED401A"/>
    <w:rsid w:val="00ED5622"/>
    <w:rsid w:val="00EE2D89"/>
    <w:rsid w:val="00EE3CC1"/>
    <w:rsid w:val="00EF168A"/>
    <w:rsid w:val="00EF4BE5"/>
    <w:rsid w:val="00EF4E9A"/>
    <w:rsid w:val="00EF6E9E"/>
    <w:rsid w:val="00EF73D4"/>
    <w:rsid w:val="00F00828"/>
    <w:rsid w:val="00F00F1D"/>
    <w:rsid w:val="00F017D3"/>
    <w:rsid w:val="00F04989"/>
    <w:rsid w:val="00F04B58"/>
    <w:rsid w:val="00F04B68"/>
    <w:rsid w:val="00F0574A"/>
    <w:rsid w:val="00F05C40"/>
    <w:rsid w:val="00F12EE9"/>
    <w:rsid w:val="00F14969"/>
    <w:rsid w:val="00F14C08"/>
    <w:rsid w:val="00F15632"/>
    <w:rsid w:val="00F16C7E"/>
    <w:rsid w:val="00F27E15"/>
    <w:rsid w:val="00F30685"/>
    <w:rsid w:val="00F33033"/>
    <w:rsid w:val="00F34902"/>
    <w:rsid w:val="00F359DD"/>
    <w:rsid w:val="00F35A53"/>
    <w:rsid w:val="00F360CA"/>
    <w:rsid w:val="00F3648C"/>
    <w:rsid w:val="00F37669"/>
    <w:rsid w:val="00F40AA7"/>
    <w:rsid w:val="00F415E6"/>
    <w:rsid w:val="00F420D4"/>
    <w:rsid w:val="00F50AA1"/>
    <w:rsid w:val="00F611B4"/>
    <w:rsid w:val="00F620D9"/>
    <w:rsid w:val="00F622BD"/>
    <w:rsid w:val="00F6478D"/>
    <w:rsid w:val="00F66A14"/>
    <w:rsid w:val="00F66C70"/>
    <w:rsid w:val="00F70BB2"/>
    <w:rsid w:val="00F71FB2"/>
    <w:rsid w:val="00F7453D"/>
    <w:rsid w:val="00F752BD"/>
    <w:rsid w:val="00F75805"/>
    <w:rsid w:val="00F762BB"/>
    <w:rsid w:val="00F776BC"/>
    <w:rsid w:val="00F77B3D"/>
    <w:rsid w:val="00F811B2"/>
    <w:rsid w:val="00F8562B"/>
    <w:rsid w:val="00F85F9B"/>
    <w:rsid w:val="00F901C0"/>
    <w:rsid w:val="00F9777C"/>
    <w:rsid w:val="00FA0EDB"/>
    <w:rsid w:val="00FA1161"/>
    <w:rsid w:val="00FA4A10"/>
    <w:rsid w:val="00FA5546"/>
    <w:rsid w:val="00FA5C8A"/>
    <w:rsid w:val="00FA60EA"/>
    <w:rsid w:val="00FA7FF1"/>
    <w:rsid w:val="00FB0778"/>
    <w:rsid w:val="00FB3A56"/>
    <w:rsid w:val="00FB4249"/>
    <w:rsid w:val="00FB55A7"/>
    <w:rsid w:val="00FB5609"/>
    <w:rsid w:val="00FB6329"/>
    <w:rsid w:val="00FB688F"/>
    <w:rsid w:val="00FB73F3"/>
    <w:rsid w:val="00FB7408"/>
    <w:rsid w:val="00FC1291"/>
    <w:rsid w:val="00FC3F1A"/>
    <w:rsid w:val="00FC606B"/>
    <w:rsid w:val="00FC6819"/>
    <w:rsid w:val="00FC7800"/>
    <w:rsid w:val="00FD01BB"/>
    <w:rsid w:val="00FD27B2"/>
    <w:rsid w:val="00FD4176"/>
    <w:rsid w:val="00FD5996"/>
    <w:rsid w:val="00FD646E"/>
    <w:rsid w:val="00FD69B1"/>
    <w:rsid w:val="00FE2F12"/>
    <w:rsid w:val="00FE4383"/>
    <w:rsid w:val="00FE5359"/>
    <w:rsid w:val="00FE546D"/>
    <w:rsid w:val="00FE6CDB"/>
    <w:rsid w:val="00FE6E66"/>
    <w:rsid w:val="00FF01EC"/>
    <w:rsid w:val="00FF5AAF"/>
    <w:rsid w:val="00FF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854C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8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1B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unhideWhenUsed/>
    <w:rsid w:val="00C277D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7D6"/>
  </w:style>
  <w:style w:type="paragraph" w:styleId="Footer">
    <w:name w:val="footer"/>
    <w:link w:val="FooterChar"/>
    <w:uiPriority w:val="99"/>
    <w:unhideWhenUsed/>
    <w:rsid w:val="003148FE"/>
    <w:pPr>
      <w:tabs>
        <w:tab w:val="left" w:pos="5783"/>
      </w:tabs>
      <w:spacing w:before="567" w:line="199" w:lineRule="auto"/>
      <w:contextualSpacing/>
    </w:pPr>
    <w:rPr>
      <w:spacing w:val="-2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148FE"/>
    <w:rPr>
      <w:spacing w:val="-2"/>
      <w:sz w:val="16"/>
    </w:rPr>
  </w:style>
  <w:style w:type="paragraph" w:customStyle="1" w:styleId="AK">
    <w:name w:val="AK"/>
    <w:basedOn w:val="Normal"/>
    <w:qFormat/>
    <w:rsid w:val="00316155"/>
    <w:pPr>
      <w:spacing w:line="200" w:lineRule="auto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11538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922A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5BB9"/>
    <w:pPr>
      <w:suppressAutoHyphens/>
      <w:spacing w:line="240" w:lineRule="auto"/>
      <w:ind w:left="720"/>
      <w:contextualSpacing/>
    </w:pPr>
    <w:rPr>
      <w:rFonts w:ascii="Times New Roman" w:eastAsia="SimSun" w:hAnsi="Times New Roman" w:cs="font297"/>
      <w:sz w:val="24"/>
      <w:lang w:val="et-EE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18A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8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b479d4c-0ec6-491c-9fed-9c8b91bb8f5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4D67E78AA8424F85C9DA7D80AAC14A" ma:contentTypeVersion="16" ma:contentTypeDescription="Create a new document." ma:contentTypeScope="" ma:versionID="5f44379445e2cf117ac1216cd034b9f1">
  <xsd:schema xmlns:xsd="http://www.w3.org/2001/XMLSchema" xmlns:xs="http://www.w3.org/2001/XMLSchema" xmlns:p="http://schemas.microsoft.com/office/2006/metadata/properties" xmlns:ns3="ddcb86e5-2696-4ef3-96b9-21ca322339f4" xmlns:ns4="4b479d4c-0ec6-491c-9fed-9c8b91bb8f5c" targetNamespace="http://schemas.microsoft.com/office/2006/metadata/properties" ma:root="true" ma:fieldsID="5c71b1e872f890c8a347057e49eb5288" ns3:_="" ns4:_="">
    <xsd:import namespace="ddcb86e5-2696-4ef3-96b9-21ca322339f4"/>
    <xsd:import namespace="4b479d4c-0ec6-491c-9fed-9c8b91bb8f5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b86e5-2696-4ef3-96b9-21ca322339f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79d4c-0ec6-491c-9fed-9c8b91bb8f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9C747-C2CD-44A7-BD3F-D302BE75490E}">
  <ds:schemaRefs>
    <ds:schemaRef ds:uri="http://purl.org/dc/dcmitype/"/>
    <ds:schemaRef ds:uri="ddcb86e5-2696-4ef3-96b9-21ca322339f4"/>
    <ds:schemaRef ds:uri="http://schemas.openxmlformats.org/package/2006/metadata/core-properties"/>
    <ds:schemaRef ds:uri="4b479d4c-0ec6-491c-9fed-9c8b91bb8f5c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DB1611A-8AC7-46F4-A022-0B783A3A63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4A983A-1DBC-4383-81AF-1482B2A7C8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cb86e5-2696-4ef3-96b9-21ca322339f4"/>
    <ds:schemaRef ds:uri="4b479d4c-0ec6-491c-9fed-9c8b91bb8f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773103-BA79-41D8-BC8C-9067A4FBC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1366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Saue Vallavalitusus</vt:lpstr>
    </vt:vector>
  </TitlesOfParts>
  <Company/>
  <LinksUpToDate>false</LinksUpToDate>
  <CharactersWithSpaces>9271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Saue Vallavalitusus</dc:title>
  <dc:subject/>
  <dc:creator/>
  <cp:keywords/>
  <dc:description/>
  <cp:lastModifiedBy/>
  <cp:revision>1</cp:revision>
  <dcterms:created xsi:type="dcterms:W3CDTF">2024-04-03T13:56:00Z</dcterms:created>
  <dcterms:modified xsi:type="dcterms:W3CDTF">2024-04-04T19:13:00Z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0x010100ED4D67E78AA8424F85C9DA7D80AAC14A</vt:lpwstr>
  </property>
</Properties>
</file>